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3559" w14:textId="01230673" w:rsidR="00EB13F5" w:rsidRDefault="00EB13F5" w:rsidP="0067748F">
      <w:pPr>
        <w:spacing w:before="243" w:line="256" w:lineRule="auto"/>
        <w:ind w:left="162" w:right="108" w:firstLine="3"/>
        <w:jc w:val="both"/>
        <w:rPr>
          <w:sz w:val="26"/>
        </w:rPr>
      </w:pPr>
      <w:r>
        <w:rPr>
          <w:spacing w:val="-8"/>
          <w:sz w:val="26"/>
        </w:rPr>
        <w:t>Na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temelju članka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118.</w:t>
      </w:r>
      <w:r>
        <w:rPr>
          <w:sz w:val="26"/>
        </w:rPr>
        <w:t xml:space="preserve"> </w:t>
      </w:r>
      <w:r>
        <w:rPr>
          <w:spacing w:val="-8"/>
          <w:sz w:val="26"/>
        </w:rPr>
        <w:t>Zakona o odgoju i obrazovanju</w:t>
      </w:r>
      <w:r>
        <w:rPr>
          <w:spacing w:val="8"/>
          <w:sz w:val="26"/>
        </w:rPr>
        <w:t xml:space="preserve"> </w:t>
      </w:r>
      <w:r>
        <w:rPr>
          <w:spacing w:val="-8"/>
          <w:sz w:val="26"/>
        </w:rPr>
        <w:t>u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osnovnoj</w:t>
      </w:r>
      <w:r>
        <w:rPr>
          <w:spacing w:val="8"/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srednjoj</w:t>
      </w:r>
      <w:r>
        <w:rPr>
          <w:sz w:val="26"/>
        </w:rPr>
        <w:t xml:space="preserve"> </w:t>
      </w:r>
      <w:r>
        <w:rPr>
          <w:spacing w:val="-8"/>
          <w:sz w:val="26"/>
        </w:rPr>
        <w:t>školi</w:t>
      </w:r>
      <w:r>
        <w:rPr>
          <w:sz w:val="26"/>
        </w:rPr>
        <w:t xml:space="preserve"> </w:t>
      </w:r>
      <w:r>
        <w:rPr>
          <w:spacing w:val="-8"/>
          <w:sz w:val="26"/>
        </w:rPr>
        <w:t>(„NN“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 xml:space="preserve">br. </w:t>
      </w:r>
      <w:r w:rsidR="0067748F">
        <w:rPr>
          <w:spacing w:val="-8"/>
          <w:sz w:val="26"/>
        </w:rPr>
        <w:t xml:space="preserve">   </w:t>
      </w:r>
      <w:r>
        <w:rPr>
          <w:w w:val="95"/>
          <w:sz w:val="26"/>
        </w:rPr>
        <w:t>87/08.,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86/09.,</w:t>
      </w:r>
      <w:r>
        <w:rPr>
          <w:spacing w:val="-2"/>
          <w:sz w:val="26"/>
        </w:rPr>
        <w:t xml:space="preserve"> </w:t>
      </w:r>
      <w:r>
        <w:rPr>
          <w:w w:val="95"/>
          <w:sz w:val="26"/>
        </w:rPr>
        <w:t>92/10.,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105/10.,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90/11.,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5/12.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16/12.,</w:t>
      </w:r>
      <w:r>
        <w:rPr>
          <w:spacing w:val="-2"/>
          <w:sz w:val="26"/>
        </w:rPr>
        <w:t xml:space="preserve"> </w:t>
      </w:r>
      <w:r>
        <w:rPr>
          <w:w w:val="95"/>
          <w:sz w:val="26"/>
        </w:rPr>
        <w:t>86/12.,</w:t>
      </w:r>
      <w:r>
        <w:rPr>
          <w:spacing w:val="-1"/>
          <w:sz w:val="26"/>
        </w:rPr>
        <w:t xml:space="preserve"> </w:t>
      </w:r>
      <w:r>
        <w:rPr>
          <w:w w:val="95"/>
          <w:sz w:val="26"/>
        </w:rPr>
        <w:t>126/12.,</w:t>
      </w:r>
      <w:r>
        <w:rPr>
          <w:spacing w:val="-1"/>
          <w:w w:val="95"/>
          <w:sz w:val="26"/>
        </w:rPr>
        <w:t xml:space="preserve"> </w:t>
      </w:r>
      <w:r>
        <w:rPr>
          <w:w w:val="95"/>
          <w:sz w:val="26"/>
        </w:rPr>
        <w:t>94/13.,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152/14.,</w:t>
      </w:r>
      <w:r>
        <w:rPr>
          <w:spacing w:val="-3"/>
          <w:sz w:val="26"/>
        </w:rPr>
        <w:t xml:space="preserve"> </w:t>
      </w:r>
      <w:r>
        <w:rPr>
          <w:spacing w:val="-2"/>
          <w:w w:val="90"/>
          <w:sz w:val="26"/>
        </w:rPr>
        <w:t>07/17.,</w:t>
      </w:r>
    </w:p>
    <w:p w14:paraId="3A3EEAF2" w14:textId="405FFAF2" w:rsidR="00EB13F5" w:rsidRDefault="00EB13F5" w:rsidP="008137B7">
      <w:pPr>
        <w:spacing w:before="2" w:line="252" w:lineRule="auto"/>
        <w:ind w:left="162" w:right="99" w:firstLine="6"/>
        <w:jc w:val="both"/>
        <w:rPr>
          <w:sz w:val="26"/>
        </w:rPr>
      </w:pPr>
      <w:r>
        <w:rPr>
          <w:sz w:val="26"/>
        </w:rPr>
        <w:t>68/18.</w:t>
      </w:r>
      <w:r>
        <w:rPr>
          <w:spacing w:val="-10"/>
          <w:sz w:val="26"/>
        </w:rPr>
        <w:t xml:space="preserve"> </w:t>
      </w:r>
      <w:r>
        <w:rPr>
          <w:sz w:val="26"/>
        </w:rPr>
        <w:t>,</w:t>
      </w:r>
      <w:r>
        <w:rPr>
          <w:spacing w:val="-15"/>
          <w:sz w:val="26"/>
        </w:rPr>
        <w:t xml:space="preserve"> </w:t>
      </w:r>
      <w:r>
        <w:rPr>
          <w:sz w:val="26"/>
        </w:rPr>
        <w:t>98/19</w:t>
      </w:r>
      <w:r w:rsidR="00C16B6B">
        <w:rPr>
          <w:sz w:val="26"/>
        </w:rPr>
        <w:t>,</w:t>
      </w:r>
      <w:r>
        <w:rPr>
          <w:sz w:val="26"/>
        </w:rPr>
        <w:t>64/20</w:t>
      </w:r>
      <w:r w:rsidR="00C16B6B">
        <w:rPr>
          <w:sz w:val="26"/>
        </w:rPr>
        <w:t>,151/22 i 156/23</w:t>
      </w:r>
      <w:r>
        <w:rPr>
          <w:sz w:val="26"/>
        </w:rPr>
        <w:t>.),</w:t>
      </w:r>
      <w:r>
        <w:rPr>
          <w:spacing w:val="-11"/>
          <w:sz w:val="26"/>
        </w:rPr>
        <w:t xml:space="preserve"> </w:t>
      </w:r>
      <w:r>
        <w:rPr>
          <w:sz w:val="26"/>
        </w:rPr>
        <w:t>članka</w:t>
      </w:r>
      <w:r>
        <w:rPr>
          <w:spacing w:val="-12"/>
          <w:sz w:val="26"/>
        </w:rPr>
        <w:t xml:space="preserve"> </w:t>
      </w:r>
      <w:r>
        <w:rPr>
          <w:sz w:val="26"/>
        </w:rPr>
        <w:t>58.</w:t>
      </w:r>
      <w:r>
        <w:rPr>
          <w:spacing w:val="-14"/>
          <w:sz w:val="26"/>
        </w:rPr>
        <w:t xml:space="preserve"> </w:t>
      </w:r>
      <w:r>
        <w:rPr>
          <w:sz w:val="26"/>
        </w:rPr>
        <w:t>Statuta</w:t>
      </w:r>
      <w:r>
        <w:rPr>
          <w:spacing w:val="-8"/>
          <w:sz w:val="26"/>
        </w:rPr>
        <w:t xml:space="preserve"> </w:t>
      </w:r>
      <w:r>
        <w:rPr>
          <w:sz w:val="26"/>
        </w:rPr>
        <w:t>Osnovne</w:t>
      </w:r>
      <w:r>
        <w:rPr>
          <w:spacing w:val="-7"/>
          <w:sz w:val="26"/>
        </w:rPr>
        <w:t xml:space="preserve"> </w:t>
      </w:r>
      <w:r>
        <w:rPr>
          <w:sz w:val="26"/>
        </w:rPr>
        <w:t>škole</w:t>
      </w:r>
      <w:r>
        <w:rPr>
          <w:spacing w:val="-8"/>
          <w:sz w:val="26"/>
        </w:rPr>
        <w:t xml:space="preserve"> </w:t>
      </w:r>
      <w:r w:rsidR="0067748F">
        <w:rPr>
          <w:sz w:val="26"/>
        </w:rPr>
        <w:t>Stjepana Radića Bibinje</w:t>
      </w:r>
      <w:r>
        <w:rPr>
          <w:spacing w:val="-6"/>
          <w:sz w:val="26"/>
        </w:rPr>
        <w:t xml:space="preserve"> </w:t>
      </w:r>
      <w:r>
        <w:rPr>
          <w:sz w:val="26"/>
        </w:rPr>
        <w:t>u</w:t>
      </w:r>
      <w:r>
        <w:rPr>
          <w:spacing w:val="-15"/>
          <w:sz w:val="26"/>
        </w:rPr>
        <w:t xml:space="preserve"> </w:t>
      </w:r>
      <w:r>
        <w:rPr>
          <w:sz w:val="26"/>
        </w:rPr>
        <w:t>vezi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s </w:t>
      </w:r>
      <w:r w:rsidR="0067748F">
        <w:rPr>
          <w:spacing w:val="-2"/>
          <w:sz w:val="26"/>
        </w:rPr>
        <w:t>č</w:t>
      </w:r>
      <w:r>
        <w:rPr>
          <w:spacing w:val="-2"/>
          <w:sz w:val="26"/>
        </w:rPr>
        <w:t>lankom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56.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stav.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3.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Zakona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proračunu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(„NN“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br:144/21)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ćl</w:t>
      </w:r>
      <w:proofErr w:type="spellEnd"/>
      <w:r>
        <w:rPr>
          <w:spacing w:val="-2"/>
          <w:sz w:val="26"/>
        </w:rPr>
        <w:t>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5.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Pravilnika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mjerilima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i </w:t>
      </w:r>
      <w:r>
        <w:rPr>
          <w:spacing w:val="-6"/>
          <w:sz w:val="26"/>
        </w:rPr>
        <w:t>načinu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korištenja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vlastitih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prihoda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i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nenamjenskih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donacija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proračunskih</w:t>
      </w:r>
      <w:r>
        <w:rPr>
          <w:spacing w:val="2"/>
          <w:sz w:val="26"/>
        </w:rPr>
        <w:t xml:space="preserve"> </w:t>
      </w:r>
      <w:r>
        <w:rPr>
          <w:spacing w:val="-6"/>
          <w:sz w:val="26"/>
        </w:rPr>
        <w:t>korisnika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 xml:space="preserve">Zadarske </w:t>
      </w:r>
      <w:r>
        <w:rPr>
          <w:sz w:val="26"/>
        </w:rPr>
        <w:t>županije</w:t>
      </w:r>
      <w:r>
        <w:rPr>
          <w:spacing w:val="-7"/>
          <w:sz w:val="26"/>
        </w:rPr>
        <w:t xml:space="preserve"> </w:t>
      </w:r>
      <w:r>
        <w:rPr>
          <w:sz w:val="26"/>
        </w:rPr>
        <w:t>(</w:t>
      </w:r>
      <w:r w:rsidR="00183580">
        <w:rPr>
          <w:sz w:val="26"/>
        </w:rPr>
        <w:t xml:space="preserve"> </w:t>
      </w:r>
      <w:proofErr w:type="spellStart"/>
      <w:r>
        <w:rPr>
          <w:sz w:val="26"/>
        </w:rPr>
        <w:t>Slużbeni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glasnik</w:t>
      </w:r>
      <w:r>
        <w:rPr>
          <w:spacing w:val="-7"/>
          <w:sz w:val="26"/>
        </w:rPr>
        <w:t xml:space="preserve"> </w:t>
      </w:r>
      <w:r w:rsidR="00FD5488">
        <w:rPr>
          <w:sz w:val="26"/>
        </w:rPr>
        <w:t>Z</w:t>
      </w:r>
      <w:r>
        <w:rPr>
          <w:sz w:val="26"/>
        </w:rPr>
        <w:t>adarske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upanije</w:t>
      </w:r>
      <w:proofErr w:type="spellEnd"/>
      <w:r>
        <w:rPr>
          <w:sz w:val="26"/>
        </w:rPr>
        <w:t xml:space="preserve"> broj:</w:t>
      </w:r>
      <w:r>
        <w:rPr>
          <w:spacing w:val="-9"/>
          <w:sz w:val="26"/>
        </w:rPr>
        <w:t xml:space="preserve"> </w:t>
      </w:r>
      <w:r>
        <w:rPr>
          <w:sz w:val="26"/>
        </w:rPr>
        <w:t>17/22)</w:t>
      </w:r>
      <w:r>
        <w:rPr>
          <w:spacing w:val="-8"/>
          <w:sz w:val="26"/>
        </w:rPr>
        <w:t xml:space="preserve"> </w:t>
      </w:r>
      <w:r w:rsidR="0067748F">
        <w:rPr>
          <w:sz w:val="26"/>
        </w:rPr>
        <w:t>Š</w:t>
      </w:r>
      <w:r>
        <w:rPr>
          <w:sz w:val="26"/>
        </w:rPr>
        <w:t>kolski</w:t>
      </w:r>
      <w:r>
        <w:rPr>
          <w:spacing w:val="-7"/>
          <w:sz w:val="26"/>
        </w:rPr>
        <w:t xml:space="preserve"> </w:t>
      </w:r>
      <w:r>
        <w:rPr>
          <w:sz w:val="26"/>
        </w:rPr>
        <w:t>odbor</w:t>
      </w:r>
      <w:r>
        <w:rPr>
          <w:spacing w:val="-10"/>
          <w:sz w:val="26"/>
        </w:rPr>
        <w:t xml:space="preserve"> </w:t>
      </w:r>
      <w:r>
        <w:rPr>
          <w:sz w:val="26"/>
        </w:rPr>
        <w:t>Osnovne</w:t>
      </w:r>
      <w:r>
        <w:rPr>
          <w:spacing w:val="-9"/>
          <w:sz w:val="26"/>
        </w:rPr>
        <w:t xml:space="preserve"> </w:t>
      </w:r>
      <w:r>
        <w:rPr>
          <w:sz w:val="26"/>
        </w:rPr>
        <w:t>škole</w:t>
      </w:r>
      <w:r w:rsidR="0067748F">
        <w:rPr>
          <w:sz w:val="26"/>
        </w:rPr>
        <w:t xml:space="preserve"> Stjepana Radića Bibinje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na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sjednici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održanoj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dana</w:t>
      </w:r>
      <w:r>
        <w:rPr>
          <w:spacing w:val="-10"/>
          <w:sz w:val="26"/>
        </w:rPr>
        <w:t xml:space="preserve"> </w:t>
      </w:r>
      <w:r w:rsidR="0034205C" w:rsidRPr="0034205C">
        <w:rPr>
          <w:b/>
          <w:bCs/>
          <w:spacing w:val="-6"/>
          <w:sz w:val="26"/>
        </w:rPr>
        <w:t>02.12.</w:t>
      </w:r>
      <w:r w:rsidRPr="0034205C">
        <w:rPr>
          <w:b/>
          <w:bCs/>
          <w:spacing w:val="-6"/>
          <w:sz w:val="26"/>
        </w:rPr>
        <w:t>202</w:t>
      </w:r>
      <w:r w:rsidR="0067748F" w:rsidRPr="0034205C">
        <w:rPr>
          <w:b/>
          <w:bCs/>
          <w:spacing w:val="-6"/>
          <w:sz w:val="26"/>
        </w:rPr>
        <w:t>4</w:t>
      </w:r>
      <w:r w:rsidR="0034205C">
        <w:rPr>
          <w:spacing w:val="-10"/>
          <w:sz w:val="26"/>
        </w:rPr>
        <w:t xml:space="preserve">. </w:t>
      </w:r>
      <w:r>
        <w:rPr>
          <w:spacing w:val="-6"/>
          <w:sz w:val="26"/>
        </w:rPr>
        <w:t>donosi</w:t>
      </w:r>
    </w:p>
    <w:p w14:paraId="0620341A" w14:textId="77777777" w:rsidR="0067748F" w:rsidRDefault="0067748F" w:rsidP="0067748F">
      <w:pPr>
        <w:pStyle w:val="Tijeloteksta"/>
        <w:spacing w:before="276"/>
        <w:jc w:val="center"/>
        <w:rPr>
          <w:sz w:val="26"/>
        </w:rPr>
      </w:pPr>
    </w:p>
    <w:p w14:paraId="2A2C37FC" w14:textId="17383D30" w:rsidR="0067748F" w:rsidRPr="008137B7" w:rsidRDefault="00EB13F5" w:rsidP="008137B7">
      <w:pPr>
        <w:pStyle w:val="Naslov1"/>
        <w:spacing w:line="223" w:lineRule="auto"/>
        <w:ind w:left="168"/>
        <w:rPr>
          <w:w w:val="90"/>
        </w:rPr>
      </w:pPr>
      <w:r>
        <w:rPr>
          <w:spacing w:val="-8"/>
        </w:rPr>
        <w:t>PRAVILNIK</w:t>
      </w:r>
      <w:r>
        <w:rPr>
          <w:spacing w:val="-9"/>
        </w:rPr>
        <w:t xml:space="preserve"> </w:t>
      </w:r>
      <w:r w:rsidR="0067748F">
        <w:rPr>
          <w:spacing w:val="-9"/>
        </w:rPr>
        <w:t xml:space="preserve"> </w:t>
      </w:r>
      <w:r>
        <w:rPr>
          <w:spacing w:val="-8"/>
        </w:rPr>
        <w:t xml:space="preserve">O </w:t>
      </w:r>
      <w:r w:rsidR="0067748F">
        <w:rPr>
          <w:spacing w:val="-8"/>
        </w:rPr>
        <w:t xml:space="preserve"> </w:t>
      </w:r>
      <w:r>
        <w:rPr>
          <w:spacing w:val="-8"/>
        </w:rPr>
        <w:t>OSTVAR</w:t>
      </w:r>
      <w:r w:rsidR="0067748F">
        <w:rPr>
          <w:spacing w:val="-8"/>
        </w:rPr>
        <w:t>I</w:t>
      </w:r>
      <w:r>
        <w:rPr>
          <w:spacing w:val="-8"/>
        </w:rPr>
        <w:t>VANJU</w:t>
      </w:r>
      <w:r>
        <w:rPr>
          <w:spacing w:val="-7"/>
        </w:rPr>
        <w:t xml:space="preserve"> </w:t>
      </w:r>
      <w:r w:rsidR="0067748F">
        <w:rPr>
          <w:spacing w:val="-7"/>
        </w:rPr>
        <w:t xml:space="preserve"> </w:t>
      </w:r>
      <w:r>
        <w:rPr>
          <w:spacing w:val="-8"/>
        </w:rPr>
        <w:t xml:space="preserve">I </w:t>
      </w:r>
      <w:r w:rsidR="0067748F">
        <w:rPr>
          <w:spacing w:val="-8"/>
        </w:rPr>
        <w:t xml:space="preserve"> </w:t>
      </w:r>
      <w:r>
        <w:rPr>
          <w:spacing w:val="-8"/>
        </w:rPr>
        <w:t xml:space="preserve">KORIŠTENJU </w:t>
      </w:r>
      <w:r w:rsidR="0067748F">
        <w:rPr>
          <w:spacing w:val="-8"/>
        </w:rPr>
        <w:t xml:space="preserve"> </w:t>
      </w:r>
      <w:r>
        <w:rPr>
          <w:w w:val="90"/>
        </w:rPr>
        <w:t>NENAMJENSKIH</w:t>
      </w:r>
      <w:r>
        <w:rPr>
          <w:spacing w:val="38"/>
        </w:rPr>
        <w:t xml:space="preserve"> </w:t>
      </w:r>
      <w:r w:rsidR="0067748F">
        <w:rPr>
          <w:spacing w:val="38"/>
        </w:rPr>
        <w:t xml:space="preserve">  </w:t>
      </w:r>
      <w:r>
        <w:rPr>
          <w:w w:val="90"/>
        </w:rPr>
        <w:t xml:space="preserve">DONACIJA </w:t>
      </w:r>
      <w:r w:rsidR="0067748F">
        <w:rPr>
          <w:w w:val="90"/>
        </w:rPr>
        <w:t xml:space="preserve">  </w:t>
      </w:r>
      <w:r>
        <w:rPr>
          <w:w w:val="90"/>
        </w:rPr>
        <w:t>I</w:t>
      </w:r>
      <w:r w:rsidR="0067748F">
        <w:rPr>
          <w:w w:val="90"/>
        </w:rPr>
        <w:t xml:space="preserve"> </w:t>
      </w:r>
      <w:r>
        <w:rPr>
          <w:w w:val="90"/>
        </w:rPr>
        <w:t xml:space="preserve"> VLASTITIH</w:t>
      </w:r>
      <w:r>
        <w:t xml:space="preserve"> </w:t>
      </w:r>
      <w:r w:rsidR="0067748F">
        <w:t xml:space="preserve"> </w:t>
      </w:r>
      <w:r>
        <w:rPr>
          <w:w w:val="90"/>
        </w:rPr>
        <w:t>PRIHODA</w:t>
      </w:r>
    </w:p>
    <w:p w14:paraId="0BBBD22D" w14:textId="094FC875" w:rsidR="00EB13F5" w:rsidRPr="00EB13F5" w:rsidRDefault="00EB13F5" w:rsidP="00EB13F5">
      <w:pPr>
        <w:spacing w:before="249" w:line="294" w:lineRule="exact"/>
        <w:ind w:left="161"/>
        <w:rPr>
          <w:rFonts w:ascii="Bookman Old Style" w:hAnsi="Bookman Old Style"/>
          <w:b/>
          <w:bCs/>
          <w:sz w:val="26"/>
        </w:rPr>
      </w:pPr>
      <w:r w:rsidRPr="00EB13F5">
        <w:rPr>
          <w:rFonts w:ascii="Bookman Old Style" w:hAnsi="Bookman Old Style"/>
          <w:b/>
          <w:bCs/>
          <w:w w:val="80"/>
          <w:sz w:val="26"/>
        </w:rPr>
        <w:t>OPĆE</w:t>
      </w:r>
      <w:r w:rsidRPr="00EB13F5">
        <w:rPr>
          <w:rFonts w:ascii="Bookman Old Style" w:hAnsi="Bookman Old Style"/>
          <w:b/>
          <w:bCs/>
          <w:spacing w:val="-15"/>
          <w:sz w:val="26"/>
        </w:rPr>
        <w:t xml:space="preserve"> </w:t>
      </w:r>
      <w:r w:rsidRPr="00EB13F5">
        <w:rPr>
          <w:rFonts w:ascii="Bookman Old Style" w:hAnsi="Bookman Old Style"/>
          <w:b/>
          <w:bCs/>
          <w:spacing w:val="-2"/>
          <w:w w:val="80"/>
          <w:sz w:val="26"/>
        </w:rPr>
        <w:t>ODREDBE</w:t>
      </w:r>
    </w:p>
    <w:p w14:paraId="21379F8D" w14:textId="77777777" w:rsidR="00EB13F5" w:rsidRDefault="00EB13F5" w:rsidP="00EB13F5">
      <w:pPr>
        <w:pStyle w:val="Naslov1"/>
        <w:spacing w:line="289" w:lineRule="exact"/>
        <w:ind w:right="64"/>
        <w:rPr>
          <w:w w:val="90"/>
        </w:rPr>
      </w:pPr>
    </w:p>
    <w:p w14:paraId="21948A52" w14:textId="77777777" w:rsidR="0067748F" w:rsidRDefault="0067748F" w:rsidP="0067748F">
      <w:pPr>
        <w:pStyle w:val="Naslov1"/>
        <w:spacing w:line="289" w:lineRule="exact"/>
        <w:ind w:right="64"/>
        <w:jc w:val="left"/>
        <w:rPr>
          <w:w w:val="90"/>
        </w:rPr>
      </w:pPr>
    </w:p>
    <w:p w14:paraId="3F7AB60E" w14:textId="759234F4" w:rsidR="00EB13F5" w:rsidRDefault="0067748F" w:rsidP="0067748F">
      <w:pPr>
        <w:pStyle w:val="Naslov1"/>
        <w:spacing w:line="289" w:lineRule="exact"/>
        <w:ind w:right="64"/>
        <w:jc w:val="left"/>
      </w:pPr>
      <w:r>
        <w:rPr>
          <w:w w:val="90"/>
        </w:rPr>
        <w:t xml:space="preserve">                                                                     </w:t>
      </w:r>
      <w:r w:rsidR="00EB13F5">
        <w:rPr>
          <w:w w:val="90"/>
        </w:rPr>
        <w:t>Članak</w:t>
      </w:r>
      <w:r w:rsidR="00EB13F5">
        <w:rPr>
          <w:spacing w:val="1"/>
        </w:rPr>
        <w:t xml:space="preserve"> </w:t>
      </w:r>
      <w:r w:rsidR="00EB13F5">
        <w:rPr>
          <w:spacing w:val="-5"/>
        </w:rPr>
        <w:t>1.</w:t>
      </w:r>
    </w:p>
    <w:p w14:paraId="61A70948" w14:textId="77777777" w:rsidR="00EB13F5" w:rsidRDefault="00EB13F5" w:rsidP="00EB13F5">
      <w:pPr>
        <w:spacing w:before="262" w:line="283" w:lineRule="exact"/>
        <w:ind w:left="150"/>
        <w:jc w:val="both"/>
        <w:rPr>
          <w:sz w:val="26"/>
        </w:rPr>
      </w:pPr>
      <w:r>
        <w:rPr>
          <w:w w:val="90"/>
          <w:sz w:val="26"/>
        </w:rPr>
        <w:t>Ovim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Pravilnikom</w:t>
      </w:r>
      <w:r>
        <w:rPr>
          <w:spacing w:val="22"/>
          <w:sz w:val="26"/>
        </w:rPr>
        <w:t xml:space="preserve"> </w:t>
      </w:r>
      <w:r>
        <w:rPr>
          <w:w w:val="90"/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w w:val="90"/>
          <w:sz w:val="26"/>
        </w:rPr>
        <w:t>ostvarivanju</w:t>
      </w:r>
      <w:r>
        <w:rPr>
          <w:spacing w:val="21"/>
          <w:sz w:val="26"/>
        </w:rPr>
        <w:t xml:space="preserve"> </w:t>
      </w:r>
      <w:r>
        <w:rPr>
          <w:w w:val="90"/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w w:val="90"/>
          <w:sz w:val="26"/>
        </w:rPr>
        <w:t>korištenju</w:t>
      </w:r>
      <w:r>
        <w:rPr>
          <w:spacing w:val="24"/>
          <w:sz w:val="26"/>
        </w:rPr>
        <w:t xml:space="preserve"> </w:t>
      </w:r>
      <w:r>
        <w:rPr>
          <w:w w:val="90"/>
          <w:sz w:val="26"/>
        </w:rPr>
        <w:t>nenamjenskih</w:t>
      </w:r>
      <w:r>
        <w:rPr>
          <w:spacing w:val="5"/>
          <w:sz w:val="26"/>
        </w:rPr>
        <w:t xml:space="preserve"> </w:t>
      </w:r>
      <w:r>
        <w:rPr>
          <w:w w:val="90"/>
          <w:sz w:val="26"/>
        </w:rPr>
        <w:t>donacija</w:t>
      </w:r>
      <w:r>
        <w:rPr>
          <w:spacing w:val="17"/>
          <w:sz w:val="26"/>
        </w:rPr>
        <w:t xml:space="preserve"> </w:t>
      </w:r>
      <w:r>
        <w:rPr>
          <w:w w:val="90"/>
          <w:sz w:val="26"/>
        </w:rPr>
        <w:t>i</w:t>
      </w:r>
      <w:r>
        <w:rPr>
          <w:spacing w:val="12"/>
          <w:sz w:val="26"/>
        </w:rPr>
        <w:t xml:space="preserve"> </w:t>
      </w:r>
      <w:r>
        <w:rPr>
          <w:w w:val="90"/>
          <w:sz w:val="26"/>
        </w:rPr>
        <w:t>vlastitih</w:t>
      </w:r>
      <w:r>
        <w:rPr>
          <w:spacing w:val="13"/>
          <w:sz w:val="26"/>
        </w:rPr>
        <w:t xml:space="preserve"> </w:t>
      </w:r>
      <w:r>
        <w:rPr>
          <w:spacing w:val="-2"/>
          <w:w w:val="90"/>
          <w:sz w:val="26"/>
        </w:rPr>
        <w:t>prihoda</w:t>
      </w:r>
    </w:p>
    <w:p w14:paraId="601BF2F6" w14:textId="77777777" w:rsidR="00EB13F5" w:rsidRDefault="00EB13F5" w:rsidP="00EB13F5">
      <w:pPr>
        <w:spacing w:line="223" w:lineRule="auto"/>
        <w:ind w:left="150" w:right="136" w:firstLine="63"/>
        <w:jc w:val="both"/>
        <w:rPr>
          <w:sz w:val="26"/>
        </w:rPr>
      </w:pPr>
      <w:r>
        <w:rPr>
          <w:sz w:val="26"/>
        </w:rPr>
        <w:t xml:space="preserve">(u daljnjem tekstu: Pravilnik) propisuju se materijalna i procesna pitanja u pogledu </w:t>
      </w:r>
      <w:r>
        <w:rPr>
          <w:spacing w:val="-8"/>
          <w:sz w:val="26"/>
        </w:rPr>
        <w:t>ostvarivanja</w:t>
      </w:r>
      <w:r>
        <w:rPr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raspolaganja</w:t>
      </w:r>
      <w:r>
        <w:rPr>
          <w:sz w:val="26"/>
        </w:rPr>
        <w:t xml:space="preserve"> </w:t>
      </w:r>
      <w:r>
        <w:rPr>
          <w:spacing w:val="-8"/>
          <w:sz w:val="26"/>
        </w:rPr>
        <w:t>nenamjenskim</w:t>
      </w:r>
      <w:r>
        <w:rPr>
          <w:spacing w:val="12"/>
          <w:sz w:val="26"/>
        </w:rPr>
        <w:t xml:space="preserve"> </w:t>
      </w:r>
      <w:r>
        <w:rPr>
          <w:spacing w:val="-8"/>
          <w:sz w:val="26"/>
        </w:rPr>
        <w:t>donacijama i vlastitim prihodima.</w:t>
      </w:r>
    </w:p>
    <w:p w14:paraId="2B449F1C" w14:textId="448674F9" w:rsidR="00EB13F5" w:rsidRDefault="00EB13F5" w:rsidP="00EB13F5">
      <w:pPr>
        <w:spacing w:before="10" w:line="218" w:lineRule="auto"/>
        <w:ind w:left="145" w:right="140" w:firstLine="4"/>
        <w:jc w:val="both"/>
        <w:rPr>
          <w:sz w:val="26"/>
        </w:rPr>
      </w:pPr>
      <w:r>
        <w:rPr>
          <w:spacing w:val="-8"/>
          <w:sz w:val="26"/>
        </w:rPr>
        <w:t>Odredbe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ovog Pravilnika</w:t>
      </w:r>
      <w:r>
        <w:rPr>
          <w:spacing w:val="11"/>
          <w:sz w:val="26"/>
        </w:rPr>
        <w:t xml:space="preserve"> </w:t>
      </w:r>
      <w:r>
        <w:rPr>
          <w:spacing w:val="-8"/>
          <w:sz w:val="26"/>
        </w:rPr>
        <w:t>ne odnose</w:t>
      </w:r>
      <w:r>
        <w:rPr>
          <w:sz w:val="26"/>
        </w:rPr>
        <w:t xml:space="preserve"> </w:t>
      </w:r>
      <w:r>
        <w:rPr>
          <w:spacing w:val="-8"/>
          <w:sz w:val="26"/>
        </w:rPr>
        <w:t>se na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sredstva</w:t>
      </w:r>
      <w:r>
        <w:rPr>
          <w:spacing w:val="-1"/>
          <w:sz w:val="26"/>
        </w:rPr>
        <w:t xml:space="preserve"> </w:t>
      </w:r>
      <w:r>
        <w:rPr>
          <w:spacing w:val="-8"/>
          <w:sz w:val="26"/>
        </w:rPr>
        <w:t>državnog</w:t>
      </w:r>
      <w:r>
        <w:rPr>
          <w:sz w:val="26"/>
        </w:rPr>
        <w:t xml:space="preserve"> </w:t>
      </w:r>
      <w:r>
        <w:rPr>
          <w:spacing w:val="-8"/>
          <w:sz w:val="26"/>
        </w:rPr>
        <w:t>prora</w:t>
      </w:r>
      <w:r w:rsidR="0067748F">
        <w:rPr>
          <w:spacing w:val="-8"/>
          <w:sz w:val="26"/>
        </w:rPr>
        <w:t>č</w:t>
      </w:r>
      <w:r>
        <w:rPr>
          <w:spacing w:val="-8"/>
          <w:sz w:val="26"/>
        </w:rPr>
        <w:t>una,</w:t>
      </w:r>
      <w:r>
        <w:rPr>
          <w:sz w:val="26"/>
        </w:rPr>
        <w:t xml:space="preserve"> </w:t>
      </w:r>
      <w:r>
        <w:rPr>
          <w:spacing w:val="-8"/>
          <w:sz w:val="26"/>
        </w:rPr>
        <w:t>županije,</w:t>
      </w:r>
      <w:r>
        <w:rPr>
          <w:sz w:val="26"/>
        </w:rPr>
        <w:t xml:space="preserve"> </w:t>
      </w:r>
      <w:r>
        <w:rPr>
          <w:spacing w:val="-8"/>
          <w:sz w:val="26"/>
        </w:rPr>
        <w:t xml:space="preserve">namjenske </w:t>
      </w:r>
      <w:r>
        <w:rPr>
          <w:w w:val="90"/>
          <w:sz w:val="26"/>
        </w:rPr>
        <w:t>prihode</w:t>
      </w:r>
      <w:r>
        <w:rPr>
          <w:sz w:val="26"/>
        </w:rPr>
        <w:t xml:space="preserve"> </w:t>
      </w:r>
      <w:r>
        <w:rPr>
          <w:w w:val="90"/>
          <w:sz w:val="26"/>
        </w:rPr>
        <w:t>od sufinanciranja, tekuće</w:t>
      </w:r>
      <w:r>
        <w:rPr>
          <w:sz w:val="26"/>
        </w:rPr>
        <w:t xml:space="preserve"> </w:t>
      </w:r>
      <w:r>
        <w:rPr>
          <w:w w:val="90"/>
          <w:sz w:val="26"/>
        </w:rPr>
        <w:t>donacije ostalih subjekata</w:t>
      </w:r>
      <w:r>
        <w:rPr>
          <w:sz w:val="26"/>
        </w:rPr>
        <w:t xml:space="preserve"> </w:t>
      </w:r>
      <w:r>
        <w:rPr>
          <w:w w:val="90"/>
          <w:sz w:val="26"/>
        </w:rPr>
        <w:t>izvan proračuna te tekuće</w:t>
      </w:r>
      <w:r>
        <w:rPr>
          <w:sz w:val="26"/>
        </w:rPr>
        <w:t xml:space="preserve"> </w:t>
      </w:r>
      <w:r>
        <w:rPr>
          <w:w w:val="90"/>
          <w:sz w:val="26"/>
        </w:rPr>
        <w:t>pomoći</w:t>
      </w:r>
      <w:r>
        <w:rPr>
          <w:spacing w:val="80"/>
          <w:sz w:val="26"/>
        </w:rPr>
        <w:t xml:space="preserve"> </w:t>
      </w:r>
      <w:r>
        <w:rPr>
          <w:sz w:val="26"/>
        </w:rPr>
        <w:t>u</w:t>
      </w:r>
      <w:r>
        <w:rPr>
          <w:spacing w:val="-17"/>
          <w:sz w:val="26"/>
        </w:rPr>
        <w:t xml:space="preserve"> </w:t>
      </w:r>
      <w:r>
        <w:rPr>
          <w:sz w:val="26"/>
        </w:rPr>
        <w:t>okviru</w:t>
      </w:r>
      <w:r>
        <w:rPr>
          <w:spacing w:val="-15"/>
          <w:sz w:val="26"/>
        </w:rPr>
        <w:t xml:space="preserve"> </w:t>
      </w:r>
      <w:r>
        <w:rPr>
          <w:sz w:val="26"/>
        </w:rPr>
        <w:t>projekata.</w:t>
      </w:r>
    </w:p>
    <w:p w14:paraId="44DE1E55" w14:textId="2547609D" w:rsidR="00EB13F5" w:rsidRPr="008137B7" w:rsidRDefault="00EB13F5" w:rsidP="008137B7">
      <w:pPr>
        <w:spacing w:before="1" w:line="220" w:lineRule="auto"/>
        <w:ind w:left="143" w:right="126" w:firstLine="4"/>
        <w:jc w:val="both"/>
        <w:rPr>
          <w:sz w:val="26"/>
        </w:rPr>
      </w:pPr>
      <w:r>
        <w:rPr>
          <w:spacing w:val="-8"/>
          <w:sz w:val="26"/>
        </w:rPr>
        <w:t>Riječi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i pojmovni sklopovi</w:t>
      </w:r>
      <w:r>
        <w:rPr>
          <w:spacing w:val="-1"/>
          <w:sz w:val="26"/>
        </w:rPr>
        <w:t xml:space="preserve"> </w:t>
      </w:r>
      <w:r>
        <w:rPr>
          <w:spacing w:val="-8"/>
          <w:sz w:val="26"/>
        </w:rPr>
        <w:t>koji imaju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rodno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zna</w:t>
      </w:r>
      <w:r w:rsidR="0067748F">
        <w:rPr>
          <w:spacing w:val="-8"/>
          <w:sz w:val="26"/>
        </w:rPr>
        <w:t>č</w:t>
      </w:r>
      <w:r>
        <w:rPr>
          <w:spacing w:val="-8"/>
          <w:sz w:val="26"/>
        </w:rPr>
        <w:t>enje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korišteni</w:t>
      </w:r>
      <w:r>
        <w:rPr>
          <w:sz w:val="26"/>
        </w:rPr>
        <w:t xml:space="preserve"> </w:t>
      </w:r>
      <w:r>
        <w:rPr>
          <w:spacing w:val="-8"/>
          <w:sz w:val="26"/>
        </w:rPr>
        <w:t>u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ovom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dokumentu</w:t>
      </w:r>
      <w:r>
        <w:rPr>
          <w:sz w:val="26"/>
        </w:rPr>
        <w:t xml:space="preserve"> </w:t>
      </w:r>
      <w:r>
        <w:rPr>
          <w:spacing w:val="-8"/>
          <w:sz w:val="26"/>
        </w:rPr>
        <w:t>odnose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se jednako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na oba roda (</w:t>
      </w:r>
      <w:r w:rsidR="008137B7">
        <w:rPr>
          <w:spacing w:val="-8"/>
          <w:sz w:val="26"/>
        </w:rPr>
        <w:t xml:space="preserve"> </w:t>
      </w:r>
      <w:r>
        <w:rPr>
          <w:spacing w:val="-8"/>
          <w:sz w:val="26"/>
        </w:rPr>
        <w:t>muški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i ženski</w:t>
      </w:r>
      <w:r w:rsidR="008137B7">
        <w:rPr>
          <w:spacing w:val="-8"/>
          <w:sz w:val="26"/>
        </w:rPr>
        <w:t xml:space="preserve"> </w:t>
      </w:r>
      <w:r>
        <w:rPr>
          <w:spacing w:val="-8"/>
          <w:sz w:val="26"/>
        </w:rPr>
        <w:t>)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na oba</w:t>
      </w:r>
      <w:r>
        <w:rPr>
          <w:sz w:val="26"/>
        </w:rPr>
        <w:t xml:space="preserve"> </w:t>
      </w:r>
      <w:r>
        <w:rPr>
          <w:spacing w:val="-8"/>
          <w:sz w:val="26"/>
        </w:rPr>
        <w:t>broja (</w:t>
      </w:r>
      <w:r w:rsidR="008137B7">
        <w:rPr>
          <w:spacing w:val="-8"/>
          <w:sz w:val="26"/>
        </w:rPr>
        <w:t xml:space="preserve"> </w:t>
      </w:r>
      <w:r>
        <w:rPr>
          <w:spacing w:val="-8"/>
          <w:sz w:val="26"/>
        </w:rPr>
        <w:t>jedninu</w:t>
      </w:r>
      <w:r>
        <w:rPr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množinu</w:t>
      </w:r>
      <w:r w:rsidR="008137B7">
        <w:rPr>
          <w:spacing w:val="-8"/>
          <w:sz w:val="26"/>
        </w:rPr>
        <w:t xml:space="preserve"> </w:t>
      </w:r>
      <w:r>
        <w:rPr>
          <w:spacing w:val="-8"/>
          <w:sz w:val="26"/>
        </w:rPr>
        <w:t>),</w:t>
      </w:r>
      <w:r>
        <w:rPr>
          <w:spacing w:val="16"/>
          <w:sz w:val="26"/>
        </w:rPr>
        <w:t xml:space="preserve"> </w:t>
      </w:r>
      <w:r>
        <w:rPr>
          <w:spacing w:val="-8"/>
          <w:sz w:val="26"/>
        </w:rPr>
        <w:t>bez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obzira</w:t>
      </w:r>
      <w:r>
        <w:rPr>
          <w:sz w:val="26"/>
        </w:rPr>
        <w:t xml:space="preserve"> </w:t>
      </w:r>
      <w:r>
        <w:rPr>
          <w:spacing w:val="-8"/>
          <w:sz w:val="26"/>
        </w:rPr>
        <w:t>na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 xml:space="preserve">to jesu </w:t>
      </w:r>
      <w:r>
        <w:rPr>
          <w:spacing w:val="-6"/>
          <w:sz w:val="26"/>
        </w:rPr>
        <w:t>li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korišteni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u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mu</w:t>
      </w:r>
      <w:r w:rsidR="0067748F">
        <w:rPr>
          <w:spacing w:val="-6"/>
          <w:sz w:val="26"/>
        </w:rPr>
        <w:t>š</w:t>
      </w:r>
      <w:r>
        <w:rPr>
          <w:spacing w:val="-6"/>
          <w:sz w:val="26"/>
        </w:rPr>
        <w:t>kom ili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ženskom</w:t>
      </w:r>
      <w:r>
        <w:rPr>
          <w:sz w:val="26"/>
        </w:rPr>
        <w:t xml:space="preserve"> </w:t>
      </w:r>
      <w:r>
        <w:rPr>
          <w:spacing w:val="-6"/>
          <w:sz w:val="26"/>
        </w:rPr>
        <w:t>rodu,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odnosno</w:t>
      </w:r>
      <w:r>
        <w:rPr>
          <w:sz w:val="26"/>
        </w:rPr>
        <w:t xml:space="preserve"> </w:t>
      </w:r>
      <w:r>
        <w:rPr>
          <w:spacing w:val="-6"/>
          <w:sz w:val="26"/>
        </w:rPr>
        <w:t>jednini ili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množini.</w:t>
      </w:r>
    </w:p>
    <w:p w14:paraId="3992AB8D" w14:textId="6DF0AB07" w:rsidR="00EB13F5" w:rsidRDefault="00EB13F5" w:rsidP="00EB13F5">
      <w:pPr>
        <w:pStyle w:val="Naslov1"/>
        <w:spacing w:before="264"/>
        <w:ind w:right="93"/>
      </w:pPr>
      <w:r>
        <w:rPr>
          <w:w w:val="90"/>
        </w:rPr>
        <w:t>Članak</w:t>
      </w:r>
      <w:r>
        <w:rPr>
          <w:spacing w:val="5"/>
        </w:rPr>
        <w:t xml:space="preserve"> </w:t>
      </w:r>
      <w:r>
        <w:rPr>
          <w:spacing w:val="-5"/>
        </w:rPr>
        <w:t>2.</w:t>
      </w:r>
    </w:p>
    <w:p w14:paraId="4ACC03F6" w14:textId="77777777" w:rsidR="00EB13F5" w:rsidRDefault="00EB13F5" w:rsidP="00EB13F5">
      <w:pPr>
        <w:spacing w:before="256" w:line="223" w:lineRule="auto"/>
        <w:ind w:left="139" w:right="339" w:firstLine="10"/>
        <w:rPr>
          <w:sz w:val="26"/>
        </w:rPr>
      </w:pPr>
      <w:r>
        <w:rPr>
          <w:w w:val="90"/>
          <w:sz w:val="26"/>
        </w:rPr>
        <w:t>Vlastiti prihodi ustanova u osnovnoškolskom i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srednjoškolskom obrazovanju</w:t>
      </w:r>
      <w:r>
        <w:rPr>
          <w:sz w:val="26"/>
        </w:rPr>
        <w:t xml:space="preserve"> </w:t>
      </w:r>
      <w:r>
        <w:rPr>
          <w:w w:val="90"/>
          <w:sz w:val="26"/>
        </w:rPr>
        <w:t xml:space="preserve">su prihodi koji </w:t>
      </w:r>
      <w:r>
        <w:rPr>
          <w:sz w:val="26"/>
        </w:rPr>
        <w:t>se</w:t>
      </w:r>
      <w:r>
        <w:rPr>
          <w:spacing w:val="-2"/>
          <w:sz w:val="26"/>
        </w:rPr>
        <w:t xml:space="preserve"> </w:t>
      </w:r>
      <w:r>
        <w:rPr>
          <w:sz w:val="26"/>
        </w:rPr>
        <w:t>ostvaruju od:</w:t>
      </w:r>
    </w:p>
    <w:p w14:paraId="0FC0C6A4" w14:textId="4DE28AC7" w:rsidR="00EB13F5" w:rsidRDefault="00EB13F5" w:rsidP="00EB13F5">
      <w:pPr>
        <w:pStyle w:val="Odlomakpopisa"/>
        <w:numPr>
          <w:ilvl w:val="0"/>
          <w:numId w:val="1"/>
        </w:numPr>
        <w:tabs>
          <w:tab w:val="left" w:pos="275"/>
        </w:tabs>
        <w:spacing w:before="143"/>
        <w:ind w:left="275" w:hanging="141"/>
        <w:rPr>
          <w:sz w:val="26"/>
        </w:rPr>
      </w:pPr>
      <w:r>
        <w:rPr>
          <w:w w:val="90"/>
          <w:sz w:val="26"/>
        </w:rPr>
        <w:t>zakupa</w:t>
      </w:r>
      <w:r>
        <w:rPr>
          <w:sz w:val="26"/>
        </w:rPr>
        <w:t xml:space="preserve"> </w:t>
      </w:r>
      <w:r>
        <w:rPr>
          <w:w w:val="90"/>
          <w:sz w:val="26"/>
        </w:rPr>
        <w:t>prostora,</w:t>
      </w:r>
      <w:r>
        <w:rPr>
          <w:spacing w:val="14"/>
          <w:sz w:val="26"/>
        </w:rPr>
        <w:t xml:space="preserve"> </w:t>
      </w:r>
      <w:r>
        <w:rPr>
          <w:w w:val="90"/>
          <w:sz w:val="26"/>
        </w:rPr>
        <w:t>opreme</w:t>
      </w:r>
      <w:r>
        <w:rPr>
          <w:spacing w:val="14"/>
          <w:sz w:val="26"/>
        </w:rPr>
        <w:t xml:space="preserve"> </w:t>
      </w:r>
      <w:r>
        <w:rPr>
          <w:w w:val="90"/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w w:val="90"/>
          <w:sz w:val="26"/>
        </w:rPr>
        <w:t>zemljišta</w:t>
      </w:r>
      <w:r>
        <w:rPr>
          <w:spacing w:val="5"/>
          <w:sz w:val="26"/>
        </w:rPr>
        <w:t xml:space="preserve"> </w:t>
      </w:r>
      <w:r>
        <w:rPr>
          <w:w w:val="90"/>
          <w:sz w:val="26"/>
        </w:rPr>
        <w:t>te</w:t>
      </w:r>
      <w:r>
        <w:rPr>
          <w:spacing w:val="5"/>
          <w:sz w:val="26"/>
        </w:rPr>
        <w:t xml:space="preserve"> </w:t>
      </w:r>
      <w:r>
        <w:rPr>
          <w:w w:val="90"/>
          <w:sz w:val="26"/>
        </w:rPr>
        <w:t>najma</w:t>
      </w:r>
      <w:r>
        <w:rPr>
          <w:spacing w:val="2"/>
          <w:sz w:val="26"/>
        </w:rPr>
        <w:t xml:space="preserve"> </w:t>
      </w:r>
      <w:r>
        <w:rPr>
          <w:spacing w:val="-2"/>
          <w:w w:val="90"/>
          <w:sz w:val="26"/>
        </w:rPr>
        <w:t>stanova</w:t>
      </w:r>
      <w:r w:rsidR="0067748F">
        <w:rPr>
          <w:spacing w:val="-2"/>
          <w:w w:val="90"/>
          <w:sz w:val="26"/>
        </w:rPr>
        <w:t>,</w:t>
      </w:r>
    </w:p>
    <w:p w14:paraId="719145FC" w14:textId="06F2DE78" w:rsidR="00EB13F5" w:rsidRDefault="00EB13F5" w:rsidP="00EB13F5">
      <w:pPr>
        <w:pStyle w:val="Odlomakpopisa"/>
        <w:numPr>
          <w:ilvl w:val="0"/>
          <w:numId w:val="1"/>
        </w:numPr>
        <w:tabs>
          <w:tab w:val="left" w:pos="274"/>
        </w:tabs>
        <w:spacing w:before="116"/>
        <w:ind w:left="274" w:hanging="140"/>
        <w:rPr>
          <w:sz w:val="26"/>
        </w:rPr>
      </w:pPr>
      <w:r>
        <w:rPr>
          <w:w w:val="90"/>
          <w:sz w:val="26"/>
        </w:rPr>
        <w:t>prodaje</w:t>
      </w:r>
      <w:r>
        <w:rPr>
          <w:spacing w:val="7"/>
          <w:sz w:val="26"/>
        </w:rPr>
        <w:t xml:space="preserve"> </w:t>
      </w:r>
      <w:r>
        <w:rPr>
          <w:w w:val="90"/>
          <w:sz w:val="26"/>
        </w:rPr>
        <w:t>vlastitih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proizvoda</w:t>
      </w:r>
      <w:r>
        <w:rPr>
          <w:spacing w:val="16"/>
          <w:sz w:val="26"/>
        </w:rPr>
        <w:t xml:space="preserve"> </w:t>
      </w:r>
      <w:r>
        <w:rPr>
          <w:w w:val="90"/>
          <w:sz w:val="26"/>
        </w:rPr>
        <w:t>učeničkih</w:t>
      </w:r>
      <w:r>
        <w:rPr>
          <w:spacing w:val="12"/>
          <w:sz w:val="26"/>
        </w:rPr>
        <w:t xml:space="preserve"> </w:t>
      </w:r>
      <w:r w:rsidR="0067748F">
        <w:rPr>
          <w:spacing w:val="-2"/>
          <w:w w:val="90"/>
          <w:position w:val="1"/>
          <w:sz w:val="26"/>
        </w:rPr>
        <w:t>zadruga,</w:t>
      </w:r>
    </w:p>
    <w:p w14:paraId="6D36CE87" w14:textId="150BCC2A" w:rsidR="00EB13F5" w:rsidRDefault="00EB13F5" w:rsidP="00EB13F5">
      <w:pPr>
        <w:pStyle w:val="Odlomakpopisa"/>
        <w:numPr>
          <w:ilvl w:val="0"/>
          <w:numId w:val="1"/>
        </w:numPr>
        <w:tabs>
          <w:tab w:val="left" w:pos="273"/>
        </w:tabs>
        <w:spacing w:before="108" w:line="287" w:lineRule="exact"/>
        <w:ind w:left="273" w:hanging="139"/>
        <w:rPr>
          <w:sz w:val="26"/>
        </w:rPr>
      </w:pPr>
      <w:r>
        <w:rPr>
          <w:w w:val="90"/>
          <w:sz w:val="26"/>
        </w:rPr>
        <w:t>usluga</w:t>
      </w:r>
      <w:r>
        <w:rPr>
          <w:spacing w:val="10"/>
          <w:sz w:val="26"/>
        </w:rPr>
        <w:t xml:space="preserve"> </w:t>
      </w:r>
      <w:r>
        <w:rPr>
          <w:w w:val="90"/>
          <w:sz w:val="26"/>
        </w:rPr>
        <w:t>učeničkog</w:t>
      </w:r>
      <w:r>
        <w:rPr>
          <w:spacing w:val="16"/>
          <w:sz w:val="26"/>
        </w:rPr>
        <w:t xml:space="preserve"> </w:t>
      </w:r>
      <w:r>
        <w:rPr>
          <w:w w:val="90"/>
          <w:sz w:val="26"/>
        </w:rPr>
        <w:t>servisa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(</w:t>
      </w:r>
      <w:r w:rsidR="00313B03">
        <w:rPr>
          <w:w w:val="90"/>
          <w:sz w:val="26"/>
        </w:rPr>
        <w:t xml:space="preserve"> </w:t>
      </w:r>
      <w:r>
        <w:rPr>
          <w:w w:val="90"/>
          <w:sz w:val="26"/>
        </w:rPr>
        <w:t>posredovanje</w:t>
      </w:r>
      <w:r>
        <w:rPr>
          <w:spacing w:val="23"/>
          <w:sz w:val="26"/>
        </w:rPr>
        <w:t xml:space="preserve"> </w:t>
      </w:r>
      <w:r>
        <w:rPr>
          <w:w w:val="90"/>
          <w:sz w:val="26"/>
        </w:rPr>
        <w:t>za</w:t>
      </w:r>
      <w:r>
        <w:rPr>
          <w:spacing w:val="-1"/>
          <w:sz w:val="26"/>
        </w:rPr>
        <w:t xml:space="preserve"> </w:t>
      </w:r>
      <w:r>
        <w:rPr>
          <w:w w:val="90"/>
          <w:sz w:val="26"/>
        </w:rPr>
        <w:t>povremeni</w:t>
      </w:r>
      <w:r>
        <w:rPr>
          <w:spacing w:val="16"/>
          <w:sz w:val="26"/>
        </w:rPr>
        <w:t xml:space="preserve"> </w:t>
      </w:r>
      <w:r>
        <w:rPr>
          <w:w w:val="90"/>
          <w:sz w:val="26"/>
        </w:rPr>
        <w:t>rad</w:t>
      </w:r>
      <w:r>
        <w:rPr>
          <w:spacing w:val="-2"/>
          <w:sz w:val="26"/>
        </w:rPr>
        <w:t xml:space="preserve"> </w:t>
      </w:r>
      <w:r>
        <w:rPr>
          <w:w w:val="90"/>
          <w:sz w:val="26"/>
        </w:rPr>
        <w:t>redovitih</w:t>
      </w:r>
      <w:r>
        <w:rPr>
          <w:spacing w:val="13"/>
          <w:sz w:val="26"/>
        </w:rPr>
        <w:t xml:space="preserve"> </w:t>
      </w:r>
      <w:r>
        <w:rPr>
          <w:w w:val="90"/>
          <w:sz w:val="26"/>
        </w:rPr>
        <w:t>u</w:t>
      </w:r>
      <w:r w:rsidR="00313B03">
        <w:rPr>
          <w:w w:val="90"/>
          <w:sz w:val="26"/>
        </w:rPr>
        <w:t>č</w:t>
      </w:r>
      <w:r>
        <w:rPr>
          <w:w w:val="90"/>
          <w:sz w:val="26"/>
        </w:rPr>
        <w:t>enika</w:t>
      </w:r>
      <w:r>
        <w:rPr>
          <w:spacing w:val="3"/>
          <w:sz w:val="26"/>
        </w:rPr>
        <w:t xml:space="preserve"> </w:t>
      </w:r>
      <w:r>
        <w:rPr>
          <w:spacing w:val="-2"/>
          <w:w w:val="90"/>
          <w:sz w:val="26"/>
        </w:rPr>
        <w:t>srednjo</w:t>
      </w:r>
      <w:r w:rsidR="00313B03">
        <w:rPr>
          <w:spacing w:val="-2"/>
          <w:w w:val="90"/>
          <w:sz w:val="26"/>
        </w:rPr>
        <w:t>š</w:t>
      </w:r>
      <w:r>
        <w:rPr>
          <w:spacing w:val="-2"/>
          <w:w w:val="90"/>
          <w:sz w:val="26"/>
        </w:rPr>
        <w:t>kolskih</w:t>
      </w:r>
    </w:p>
    <w:p w14:paraId="6A9E0627" w14:textId="00A41604" w:rsidR="00EB13F5" w:rsidRDefault="00EB13F5" w:rsidP="00EB13F5">
      <w:pPr>
        <w:pStyle w:val="Tijeloteksta"/>
        <w:spacing w:line="276" w:lineRule="exact"/>
        <w:ind w:left="137"/>
      </w:pPr>
      <w:r>
        <w:rPr>
          <w:spacing w:val="-2"/>
        </w:rPr>
        <w:t>ustanova</w:t>
      </w:r>
      <w:r w:rsidR="00313B03">
        <w:rPr>
          <w:spacing w:val="-2"/>
        </w:rPr>
        <w:t xml:space="preserve"> </w:t>
      </w:r>
      <w:r>
        <w:rPr>
          <w:spacing w:val="-2"/>
        </w:rPr>
        <w:t>),</w:t>
      </w:r>
    </w:p>
    <w:p w14:paraId="4B5F02C6" w14:textId="77777777" w:rsidR="00EB13F5" w:rsidRDefault="00EB13F5" w:rsidP="00EB13F5">
      <w:pPr>
        <w:pStyle w:val="Odlomakpopisa"/>
        <w:numPr>
          <w:ilvl w:val="0"/>
          <w:numId w:val="1"/>
        </w:numPr>
        <w:tabs>
          <w:tab w:val="left" w:pos="266"/>
        </w:tabs>
        <w:spacing w:before="135"/>
        <w:ind w:left="266" w:hanging="140"/>
        <w:rPr>
          <w:sz w:val="26"/>
        </w:rPr>
      </w:pPr>
      <w:r>
        <w:rPr>
          <w:w w:val="90"/>
          <w:sz w:val="26"/>
        </w:rPr>
        <w:t>pružanja</w:t>
      </w:r>
      <w:r>
        <w:rPr>
          <w:spacing w:val="5"/>
          <w:sz w:val="26"/>
        </w:rPr>
        <w:t xml:space="preserve"> </w:t>
      </w:r>
      <w:r>
        <w:rPr>
          <w:w w:val="90"/>
          <w:sz w:val="26"/>
        </w:rPr>
        <w:t>usluga</w:t>
      </w:r>
      <w:r>
        <w:rPr>
          <w:spacing w:val="15"/>
          <w:sz w:val="26"/>
        </w:rPr>
        <w:t xml:space="preserve"> </w:t>
      </w:r>
      <w:r>
        <w:rPr>
          <w:w w:val="90"/>
          <w:sz w:val="26"/>
        </w:rPr>
        <w:t>prehrane</w:t>
      </w:r>
      <w:r>
        <w:rPr>
          <w:spacing w:val="4"/>
          <w:sz w:val="26"/>
        </w:rPr>
        <w:t xml:space="preserve"> </w:t>
      </w:r>
      <w:r>
        <w:rPr>
          <w:w w:val="90"/>
          <w:sz w:val="26"/>
        </w:rPr>
        <w:t>djelatnicima</w:t>
      </w:r>
      <w:r>
        <w:rPr>
          <w:spacing w:val="18"/>
          <w:sz w:val="26"/>
        </w:rPr>
        <w:t xml:space="preserve"> </w:t>
      </w:r>
      <w:r>
        <w:rPr>
          <w:spacing w:val="-2"/>
          <w:w w:val="90"/>
          <w:sz w:val="26"/>
        </w:rPr>
        <w:t>ustanove,</w:t>
      </w:r>
    </w:p>
    <w:p w14:paraId="16FA4265" w14:textId="77777777" w:rsidR="00EB13F5" w:rsidRDefault="00EB13F5" w:rsidP="00EB13F5">
      <w:pPr>
        <w:pStyle w:val="Odlomakpopisa"/>
        <w:numPr>
          <w:ilvl w:val="0"/>
          <w:numId w:val="1"/>
        </w:numPr>
        <w:tabs>
          <w:tab w:val="left" w:pos="267"/>
        </w:tabs>
        <w:spacing w:before="104"/>
        <w:ind w:left="267" w:hanging="133"/>
        <w:rPr>
          <w:sz w:val="26"/>
        </w:rPr>
      </w:pPr>
      <w:r>
        <w:rPr>
          <w:w w:val="90"/>
          <w:sz w:val="26"/>
        </w:rPr>
        <w:t>proizvodne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ili</w:t>
      </w:r>
      <w:r>
        <w:rPr>
          <w:spacing w:val="10"/>
          <w:sz w:val="26"/>
        </w:rPr>
        <w:t xml:space="preserve"> </w:t>
      </w:r>
      <w:r>
        <w:rPr>
          <w:w w:val="90"/>
          <w:sz w:val="26"/>
        </w:rPr>
        <w:t>uslužne</w:t>
      </w:r>
      <w:r>
        <w:rPr>
          <w:spacing w:val="2"/>
          <w:sz w:val="26"/>
        </w:rPr>
        <w:t xml:space="preserve"> </w:t>
      </w:r>
      <w:r>
        <w:rPr>
          <w:w w:val="90"/>
          <w:sz w:val="26"/>
        </w:rPr>
        <w:t>djelatnosti</w:t>
      </w:r>
      <w:r>
        <w:rPr>
          <w:spacing w:val="20"/>
          <w:sz w:val="26"/>
        </w:rPr>
        <w:t xml:space="preserve"> </w:t>
      </w:r>
      <w:r>
        <w:rPr>
          <w:w w:val="90"/>
          <w:sz w:val="26"/>
        </w:rPr>
        <w:t>za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treće</w:t>
      </w:r>
      <w:r>
        <w:rPr>
          <w:spacing w:val="-2"/>
          <w:sz w:val="26"/>
        </w:rPr>
        <w:t xml:space="preserve"> </w:t>
      </w:r>
      <w:r>
        <w:rPr>
          <w:spacing w:val="-2"/>
          <w:w w:val="90"/>
          <w:sz w:val="26"/>
        </w:rPr>
        <w:t>osobe,</w:t>
      </w:r>
    </w:p>
    <w:p w14:paraId="19D1D5B7" w14:textId="77777777" w:rsidR="00EB13F5" w:rsidRDefault="00EB13F5" w:rsidP="00EB13F5">
      <w:pPr>
        <w:pStyle w:val="Odlomakpopisa"/>
        <w:numPr>
          <w:ilvl w:val="0"/>
          <w:numId w:val="1"/>
        </w:numPr>
        <w:tabs>
          <w:tab w:val="left" w:pos="263"/>
        </w:tabs>
        <w:spacing w:before="126"/>
        <w:ind w:left="263" w:hanging="137"/>
        <w:rPr>
          <w:sz w:val="26"/>
        </w:rPr>
      </w:pPr>
      <w:r>
        <w:rPr>
          <w:w w:val="90"/>
          <w:sz w:val="26"/>
        </w:rPr>
        <w:t>ostalih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poslova</w:t>
      </w:r>
      <w:r>
        <w:rPr>
          <w:spacing w:val="8"/>
          <w:sz w:val="26"/>
        </w:rPr>
        <w:t xml:space="preserve"> </w:t>
      </w:r>
      <w:r>
        <w:rPr>
          <w:w w:val="90"/>
          <w:sz w:val="26"/>
        </w:rPr>
        <w:t>na</w:t>
      </w:r>
      <w:r>
        <w:rPr>
          <w:spacing w:val="-3"/>
          <w:sz w:val="26"/>
        </w:rPr>
        <w:t xml:space="preserve"> </w:t>
      </w:r>
      <w:r>
        <w:rPr>
          <w:w w:val="90"/>
          <w:sz w:val="26"/>
        </w:rPr>
        <w:t>tržištu</w:t>
      </w:r>
      <w:r>
        <w:rPr>
          <w:spacing w:val="6"/>
          <w:sz w:val="26"/>
        </w:rPr>
        <w:t xml:space="preserve"> </w:t>
      </w:r>
      <w:r>
        <w:rPr>
          <w:w w:val="90"/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w w:val="90"/>
          <w:sz w:val="26"/>
        </w:rPr>
        <w:t>u</w:t>
      </w:r>
      <w:r>
        <w:rPr>
          <w:spacing w:val="-5"/>
          <w:sz w:val="26"/>
        </w:rPr>
        <w:t xml:space="preserve"> </w:t>
      </w:r>
      <w:r>
        <w:rPr>
          <w:w w:val="90"/>
          <w:sz w:val="26"/>
        </w:rPr>
        <w:t>tržišnim</w:t>
      </w:r>
      <w:r>
        <w:rPr>
          <w:spacing w:val="17"/>
          <w:sz w:val="26"/>
        </w:rPr>
        <w:t xml:space="preserve"> </w:t>
      </w:r>
      <w:r>
        <w:rPr>
          <w:spacing w:val="-2"/>
          <w:w w:val="90"/>
          <w:sz w:val="26"/>
        </w:rPr>
        <w:t>uvjetima</w:t>
      </w:r>
    </w:p>
    <w:p w14:paraId="220089BA" w14:textId="77777777" w:rsidR="00EB13F5" w:rsidRDefault="00EB13F5" w:rsidP="00EB13F5">
      <w:pPr>
        <w:pStyle w:val="Tijeloteksta"/>
        <w:spacing w:before="36"/>
        <w:rPr>
          <w:sz w:val="26"/>
        </w:rPr>
      </w:pPr>
    </w:p>
    <w:p w14:paraId="4D681372" w14:textId="62B40232" w:rsidR="00EB13F5" w:rsidRDefault="00EB13F5" w:rsidP="008137B7">
      <w:pPr>
        <w:spacing w:line="223" w:lineRule="auto"/>
        <w:ind w:left="121" w:firstLine="4"/>
        <w:rPr>
          <w:sz w:val="26"/>
        </w:rPr>
        <w:sectPr w:rsidR="00EB13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940" w:right="1580" w:bottom="1020" w:left="1000" w:header="0" w:footer="835" w:gutter="0"/>
          <w:pgNumType w:start="2"/>
          <w:cols w:space="720"/>
        </w:sectPr>
      </w:pPr>
      <w:r>
        <w:rPr>
          <w:spacing w:val="-6"/>
          <w:sz w:val="26"/>
        </w:rPr>
        <w:t>Primljene</w:t>
      </w:r>
      <w:r>
        <w:rPr>
          <w:spacing w:val="6"/>
          <w:sz w:val="26"/>
        </w:rPr>
        <w:t xml:space="preserve"> </w:t>
      </w:r>
      <w:r>
        <w:rPr>
          <w:spacing w:val="-6"/>
          <w:sz w:val="26"/>
        </w:rPr>
        <w:t>donacije</w:t>
      </w:r>
      <w:r>
        <w:rPr>
          <w:sz w:val="26"/>
        </w:rPr>
        <w:t xml:space="preserve"> </w:t>
      </w:r>
      <w:r>
        <w:rPr>
          <w:spacing w:val="-6"/>
          <w:sz w:val="26"/>
        </w:rPr>
        <w:t>su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>prihodi</w:t>
      </w:r>
      <w:r>
        <w:rPr>
          <w:sz w:val="26"/>
        </w:rPr>
        <w:t xml:space="preserve"> </w:t>
      </w:r>
      <w:r>
        <w:rPr>
          <w:spacing w:val="-6"/>
          <w:sz w:val="26"/>
        </w:rPr>
        <w:t>ostvareni</w:t>
      </w:r>
      <w:r>
        <w:rPr>
          <w:spacing w:val="17"/>
          <w:sz w:val="26"/>
        </w:rPr>
        <w:t xml:space="preserve"> </w:t>
      </w:r>
      <w:r>
        <w:rPr>
          <w:spacing w:val="-6"/>
          <w:sz w:val="26"/>
        </w:rPr>
        <w:t>bez bilo kakve</w:t>
      </w:r>
      <w:r>
        <w:rPr>
          <w:sz w:val="26"/>
        </w:rPr>
        <w:t xml:space="preserve"> </w:t>
      </w:r>
      <w:r>
        <w:rPr>
          <w:spacing w:val="-6"/>
          <w:sz w:val="26"/>
        </w:rPr>
        <w:t>naknade</w:t>
      </w:r>
      <w:r>
        <w:rPr>
          <w:spacing w:val="10"/>
          <w:sz w:val="26"/>
        </w:rPr>
        <w:t xml:space="preserve"> </w:t>
      </w:r>
      <w:r>
        <w:rPr>
          <w:spacing w:val="-6"/>
          <w:sz w:val="26"/>
        </w:rPr>
        <w:t>ili</w:t>
      </w:r>
      <w:r>
        <w:rPr>
          <w:sz w:val="26"/>
        </w:rPr>
        <w:t xml:space="preserve"> </w:t>
      </w:r>
      <w:r>
        <w:rPr>
          <w:spacing w:val="-6"/>
          <w:sz w:val="26"/>
        </w:rPr>
        <w:t>protučinidbe</w:t>
      </w:r>
      <w:r>
        <w:rPr>
          <w:spacing w:val="8"/>
          <w:sz w:val="26"/>
        </w:rPr>
        <w:t xml:space="preserve"> </w:t>
      </w:r>
      <w:r>
        <w:rPr>
          <w:spacing w:val="-6"/>
          <w:sz w:val="26"/>
        </w:rPr>
        <w:t>od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 xml:space="preserve">fizičkih </w:t>
      </w:r>
      <w:r>
        <w:rPr>
          <w:w w:val="90"/>
          <w:sz w:val="26"/>
        </w:rPr>
        <w:t>osoba,</w:t>
      </w:r>
      <w:r>
        <w:rPr>
          <w:sz w:val="26"/>
        </w:rPr>
        <w:t xml:space="preserve"> </w:t>
      </w:r>
      <w:r>
        <w:rPr>
          <w:w w:val="90"/>
          <w:sz w:val="26"/>
        </w:rPr>
        <w:t>neprofitnih organizacija,</w:t>
      </w:r>
      <w:r>
        <w:rPr>
          <w:spacing w:val="38"/>
          <w:sz w:val="26"/>
        </w:rPr>
        <w:t xml:space="preserve"> </w:t>
      </w:r>
      <w:r>
        <w:rPr>
          <w:w w:val="90"/>
          <w:sz w:val="26"/>
        </w:rPr>
        <w:t>trgovačkih</w:t>
      </w:r>
      <w:r>
        <w:rPr>
          <w:spacing w:val="38"/>
          <w:sz w:val="26"/>
        </w:rPr>
        <w:t xml:space="preserve"> </w:t>
      </w:r>
      <w:r>
        <w:rPr>
          <w:w w:val="90"/>
          <w:sz w:val="26"/>
        </w:rPr>
        <w:t>dru</w:t>
      </w:r>
      <w:r w:rsidR="00313B03">
        <w:rPr>
          <w:w w:val="90"/>
          <w:sz w:val="26"/>
        </w:rPr>
        <w:t>š</w:t>
      </w:r>
      <w:r>
        <w:rPr>
          <w:w w:val="90"/>
          <w:sz w:val="26"/>
        </w:rPr>
        <w:t>tva</w:t>
      </w:r>
      <w:r>
        <w:rPr>
          <w:sz w:val="26"/>
        </w:rPr>
        <w:t xml:space="preserve"> </w:t>
      </w:r>
      <w:r>
        <w:rPr>
          <w:w w:val="90"/>
          <w:sz w:val="26"/>
        </w:rPr>
        <w:t>i ostalih subjekata</w:t>
      </w:r>
      <w:r>
        <w:rPr>
          <w:sz w:val="26"/>
        </w:rPr>
        <w:t xml:space="preserve"> </w:t>
      </w:r>
      <w:r>
        <w:rPr>
          <w:w w:val="90"/>
          <w:sz w:val="26"/>
        </w:rPr>
        <w:t>izvan općeg proračun</w:t>
      </w:r>
      <w:r w:rsidR="00313B03">
        <w:rPr>
          <w:w w:val="90"/>
          <w:sz w:val="26"/>
        </w:rPr>
        <w:t>a.</w:t>
      </w:r>
    </w:p>
    <w:p w14:paraId="2CBED01C" w14:textId="73FF6EE2" w:rsidR="00EB13F5" w:rsidRDefault="00EB13F5" w:rsidP="008137B7">
      <w:pPr>
        <w:spacing w:before="250"/>
        <w:rPr>
          <w:rFonts w:ascii="Courier New" w:hAnsi="Courier New"/>
          <w:b/>
          <w:sz w:val="30"/>
        </w:rPr>
      </w:pPr>
      <w:r>
        <w:rPr>
          <w:rFonts w:ascii="Courier New" w:hAnsi="Courier New"/>
          <w:b/>
          <w:spacing w:val="32"/>
          <w:w w:val="150"/>
          <w:sz w:val="30"/>
        </w:rPr>
        <w:lastRenderedPageBreak/>
        <w:t xml:space="preserve"> </w:t>
      </w:r>
      <w:r>
        <w:rPr>
          <w:rFonts w:ascii="Courier New" w:hAnsi="Courier New"/>
          <w:b/>
          <w:spacing w:val="-2"/>
          <w:w w:val="90"/>
          <w:sz w:val="30"/>
        </w:rPr>
        <w:t>ZAKUP</w:t>
      </w:r>
      <w:r w:rsidR="00313B03">
        <w:rPr>
          <w:rFonts w:ascii="Courier New" w:hAnsi="Courier New"/>
          <w:b/>
          <w:spacing w:val="-2"/>
          <w:w w:val="90"/>
          <w:sz w:val="30"/>
        </w:rPr>
        <w:t xml:space="preserve"> P</w:t>
      </w:r>
      <w:r>
        <w:rPr>
          <w:rFonts w:ascii="Courier New" w:hAnsi="Courier New"/>
          <w:b/>
          <w:spacing w:val="-2"/>
          <w:w w:val="90"/>
          <w:sz w:val="30"/>
        </w:rPr>
        <w:t>OSLOVNOG</w:t>
      </w:r>
      <w:r w:rsidR="00313B03">
        <w:rPr>
          <w:rFonts w:ascii="Courier New" w:hAnsi="Courier New"/>
          <w:b/>
          <w:spacing w:val="-2"/>
          <w:w w:val="90"/>
          <w:sz w:val="30"/>
        </w:rPr>
        <w:t xml:space="preserve"> </w:t>
      </w:r>
      <w:r>
        <w:rPr>
          <w:rFonts w:ascii="Courier New" w:hAnsi="Courier New"/>
          <w:b/>
          <w:spacing w:val="-2"/>
          <w:w w:val="90"/>
          <w:sz w:val="30"/>
        </w:rPr>
        <w:t>PROSTORA</w:t>
      </w:r>
      <w:r w:rsidR="00313B03">
        <w:rPr>
          <w:rFonts w:ascii="Courier New" w:hAnsi="Courier New"/>
          <w:b/>
          <w:spacing w:val="-2"/>
          <w:w w:val="90"/>
          <w:sz w:val="30"/>
        </w:rPr>
        <w:t xml:space="preserve"> </w:t>
      </w:r>
      <w:r>
        <w:rPr>
          <w:rFonts w:ascii="Courier New" w:hAnsi="Courier New"/>
          <w:b/>
          <w:spacing w:val="-2"/>
          <w:w w:val="90"/>
          <w:sz w:val="30"/>
        </w:rPr>
        <w:t>ŠKOLE</w:t>
      </w:r>
    </w:p>
    <w:p w14:paraId="2F4297E4" w14:textId="55B2E85C" w:rsidR="00EB13F5" w:rsidRDefault="00313B03" w:rsidP="00EB13F5">
      <w:pPr>
        <w:pStyle w:val="Naslov2"/>
        <w:spacing w:before="231"/>
        <w:ind w:right="49"/>
      </w:pPr>
      <w:r>
        <w:rPr>
          <w:spacing w:val="-8"/>
        </w:rPr>
        <w:t>Č</w:t>
      </w:r>
      <w:r w:rsidR="00EB13F5">
        <w:rPr>
          <w:spacing w:val="-8"/>
        </w:rPr>
        <w:t>lanak</w:t>
      </w:r>
      <w:r w:rsidR="00EB13F5">
        <w:rPr>
          <w:spacing w:val="-7"/>
        </w:rPr>
        <w:t xml:space="preserve"> </w:t>
      </w:r>
      <w:r w:rsidR="00EB13F5">
        <w:rPr>
          <w:spacing w:val="-5"/>
        </w:rPr>
        <w:t>3.</w:t>
      </w:r>
    </w:p>
    <w:p w14:paraId="28C9D7E0" w14:textId="77777777" w:rsidR="00EB13F5" w:rsidRDefault="00EB13F5" w:rsidP="00EB13F5">
      <w:pPr>
        <w:pStyle w:val="Tijeloteksta"/>
        <w:spacing w:before="3"/>
        <w:rPr>
          <w:b/>
        </w:rPr>
      </w:pPr>
    </w:p>
    <w:p w14:paraId="626B823E" w14:textId="5E52DCB8" w:rsidR="00EB13F5" w:rsidRDefault="00EB13F5" w:rsidP="00EB13F5">
      <w:pPr>
        <w:pStyle w:val="Tijeloteksta"/>
        <w:spacing w:line="228" w:lineRule="auto"/>
        <w:ind w:left="163" w:right="173" w:firstLine="13"/>
      </w:pPr>
      <w:r>
        <w:rPr>
          <w:spacing w:val="-2"/>
        </w:rPr>
        <w:t>Poslovni</w:t>
      </w:r>
      <w:r>
        <w:rPr>
          <w:spacing w:val="-7"/>
        </w:rPr>
        <w:t xml:space="preserve"> </w:t>
      </w:r>
      <w:r>
        <w:rPr>
          <w:spacing w:val="-2"/>
        </w:rPr>
        <w:t>prostor</w:t>
      </w:r>
      <w:r>
        <w:rPr>
          <w:spacing w:val="-13"/>
        </w:rPr>
        <w:t xml:space="preserve"> </w:t>
      </w:r>
      <w:r>
        <w:rPr>
          <w:spacing w:val="-2"/>
        </w:rPr>
        <w:t>daje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zakup</w:t>
      </w:r>
      <w:r>
        <w:rPr>
          <w:spacing w:val="-14"/>
        </w:rPr>
        <w:t xml:space="preserve"> </w:t>
      </w:r>
      <w:r>
        <w:rPr>
          <w:spacing w:val="-2"/>
        </w:rPr>
        <w:t>prema</w:t>
      </w:r>
      <w:r>
        <w:rPr>
          <w:spacing w:val="-12"/>
        </w:rPr>
        <w:t xml:space="preserve"> </w:t>
      </w:r>
      <w:r>
        <w:rPr>
          <w:spacing w:val="-2"/>
        </w:rPr>
        <w:t>Zakonu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zakupu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kupoprodaji</w:t>
      </w:r>
      <w:r>
        <w:rPr>
          <w:spacing w:val="-4"/>
        </w:rPr>
        <w:t xml:space="preserve"> </w:t>
      </w:r>
      <w:r>
        <w:rPr>
          <w:spacing w:val="-2"/>
        </w:rPr>
        <w:t>poslovnoga prostora (Narodne</w:t>
      </w:r>
      <w:r>
        <w:rPr>
          <w:spacing w:val="-14"/>
        </w:rPr>
        <w:t xml:space="preserve"> </w:t>
      </w:r>
      <w:r>
        <w:rPr>
          <w:spacing w:val="-2"/>
        </w:rPr>
        <w:t>novine</w:t>
      </w:r>
      <w:r>
        <w:rPr>
          <w:spacing w:val="-14"/>
        </w:rPr>
        <w:t xml:space="preserve"> </w:t>
      </w:r>
      <w:r>
        <w:rPr>
          <w:spacing w:val="-2"/>
        </w:rPr>
        <w:t>125/11,</w:t>
      </w:r>
      <w:r>
        <w:rPr>
          <w:spacing w:val="-13"/>
        </w:rPr>
        <w:t xml:space="preserve"> </w:t>
      </w:r>
      <w:r>
        <w:rPr>
          <w:spacing w:val="-2"/>
        </w:rPr>
        <w:t>64/15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112/18)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12"/>
        </w:rPr>
        <w:t xml:space="preserve"> </w:t>
      </w:r>
      <w:r>
        <w:rPr>
          <w:spacing w:val="-2"/>
        </w:rPr>
        <w:t>Odluci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uvjetima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postupku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davanje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zakup</w:t>
      </w:r>
      <w:r>
        <w:rPr>
          <w:spacing w:val="-13"/>
        </w:rPr>
        <w:t xml:space="preserve"> </w:t>
      </w:r>
      <w:r>
        <w:rPr>
          <w:spacing w:val="-2"/>
        </w:rPr>
        <w:t>i privremeno</w:t>
      </w:r>
      <w:r>
        <w:rPr>
          <w:spacing w:val="-7"/>
        </w:rPr>
        <w:t xml:space="preserve"> </w:t>
      </w:r>
      <w:r>
        <w:rPr>
          <w:spacing w:val="-2"/>
        </w:rPr>
        <w:t>kori</w:t>
      </w:r>
      <w:r w:rsidR="00313B03">
        <w:rPr>
          <w:spacing w:val="-2"/>
        </w:rPr>
        <w:t>š</w:t>
      </w:r>
      <w:r>
        <w:rPr>
          <w:spacing w:val="-2"/>
        </w:rPr>
        <w:t>tenje</w:t>
      </w:r>
      <w:r>
        <w:rPr>
          <w:spacing w:val="-6"/>
        </w:rPr>
        <w:t xml:space="preserve"> </w:t>
      </w:r>
      <w:r>
        <w:rPr>
          <w:spacing w:val="-2"/>
        </w:rPr>
        <w:t>prostora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opreme u</w:t>
      </w:r>
      <w:r>
        <w:rPr>
          <w:spacing w:val="-12"/>
        </w:rPr>
        <w:t xml:space="preserve"> </w:t>
      </w:r>
      <w:r w:rsidR="00313B03">
        <w:rPr>
          <w:spacing w:val="-2"/>
        </w:rPr>
        <w:t>š</w:t>
      </w:r>
      <w:r>
        <w:rPr>
          <w:spacing w:val="-2"/>
        </w:rPr>
        <w:t xml:space="preserve">kolskim ustanovama Zadarske </w:t>
      </w:r>
      <w:r w:rsidR="00313B03">
        <w:rPr>
          <w:spacing w:val="-2"/>
        </w:rPr>
        <w:t>ž</w:t>
      </w:r>
      <w:r>
        <w:rPr>
          <w:spacing w:val="-2"/>
        </w:rPr>
        <w:t>upanije („Službeni</w:t>
      </w:r>
      <w:r>
        <w:rPr>
          <w:spacing w:val="-14"/>
        </w:rPr>
        <w:t xml:space="preserve"> </w:t>
      </w:r>
      <w:r>
        <w:rPr>
          <w:spacing w:val="-2"/>
        </w:rPr>
        <w:t>glasnik</w:t>
      </w:r>
      <w:r>
        <w:rPr>
          <w:spacing w:val="-14"/>
        </w:rPr>
        <w:t xml:space="preserve"> </w:t>
      </w:r>
      <w:r>
        <w:rPr>
          <w:spacing w:val="-2"/>
        </w:rPr>
        <w:t>Zadarske</w:t>
      </w:r>
      <w:r>
        <w:rPr>
          <w:spacing w:val="-4"/>
        </w:rPr>
        <w:t xml:space="preserve"> </w:t>
      </w:r>
      <w:r>
        <w:rPr>
          <w:spacing w:val="-2"/>
        </w:rPr>
        <w:t>županije“, broj</w:t>
      </w:r>
      <w:r>
        <w:rPr>
          <w:spacing w:val="-11"/>
        </w:rPr>
        <w:t xml:space="preserve"> </w:t>
      </w:r>
      <w:r>
        <w:rPr>
          <w:spacing w:val="-2"/>
        </w:rPr>
        <w:t>6/2022).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kalendarsku godinu,</w:t>
      </w:r>
      <w:r>
        <w:rPr>
          <w:spacing w:val="-9"/>
        </w:rPr>
        <w:t xml:space="preserve"> </w:t>
      </w:r>
      <w:r>
        <w:rPr>
          <w:spacing w:val="-2"/>
        </w:rPr>
        <w:t>putem</w:t>
      </w:r>
      <w:r>
        <w:rPr>
          <w:spacing w:val="-11"/>
        </w:rPr>
        <w:t xml:space="preserve"> </w:t>
      </w:r>
      <w:r>
        <w:rPr>
          <w:spacing w:val="-2"/>
        </w:rPr>
        <w:t>javnog natječaja.</w:t>
      </w:r>
    </w:p>
    <w:p w14:paraId="51706481" w14:textId="0F8C58BC" w:rsidR="00EB13F5" w:rsidRDefault="00EB13F5" w:rsidP="00EB13F5">
      <w:pPr>
        <w:pStyle w:val="Tijeloteksta"/>
        <w:spacing w:before="267"/>
        <w:ind w:left="165"/>
      </w:pPr>
      <w:r>
        <w:rPr>
          <w:spacing w:val="-6"/>
        </w:rPr>
        <w:t>“</w:t>
      </w:r>
      <w:r w:rsidR="00313B03">
        <w:rPr>
          <w:spacing w:val="-6"/>
        </w:rPr>
        <w:t>Š</w:t>
      </w:r>
      <w:r>
        <w:rPr>
          <w:spacing w:val="-6"/>
        </w:rPr>
        <w:t>kolske</w:t>
      </w:r>
      <w:r>
        <w:rPr>
          <w:spacing w:val="-1"/>
        </w:rPr>
        <w:t xml:space="preserve"> </w:t>
      </w:r>
      <w:r>
        <w:rPr>
          <w:spacing w:val="-6"/>
        </w:rPr>
        <w:t>ustanove</w:t>
      </w:r>
      <w:r>
        <w:rPr>
          <w:spacing w:val="-2"/>
        </w:rPr>
        <w:t xml:space="preserve"> </w:t>
      </w:r>
      <w:r>
        <w:rPr>
          <w:spacing w:val="-6"/>
        </w:rPr>
        <w:t>mogu</w:t>
      </w:r>
      <w:r>
        <w:rPr>
          <w:spacing w:val="-7"/>
        </w:rPr>
        <w:t xml:space="preserve"> </w:t>
      </w:r>
      <w:r>
        <w:rPr>
          <w:spacing w:val="-6"/>
        </w:rPr>
        <w:t>dati u</w:t>
      </w:r>
      <w:r>
        <w:rPr>
          <w:spacing w:val="-9"/>
        </w:rPr>
        <w:t xml:space="preserve"> </w:t>
      </w:r>
      <w:r>
        <w:rPr>
          <w:spacing w:val="-6"/>
        </w:rPr>
        <w:t>zakup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privremeno</w:t>
      </w:r>
      <w:r>
        <w:rPr>
          <w:spacing w:val="12"/>
        </w:rPr>
        <w:t xml:space="preserve"> </w:t>
      </w:r>
      <w:r>
        <w:rPr>
          <w:spacing w:val="-6"/>
        </w:rPr>
        <w:t>kori</w:t>
      </w:r>
      <w:r w:rsidR="00313B03">
        <w:rPr>
          <w:spacing w:val="-6"/>
        </w:rPr>
        <w:t>š</w:t>
      </w:r>
      <w:r>
        <w:rPr>
          <w:spacing w:val="-6"/>
        </w:rPr>
        <w:t>tenje</w:t>
      </w:r>
      <w:r>
        <w:rPr>
          <w:spacing w:val="-1"/>
        </w:rPr>
        <w:t xml:space="preserve"> </w:t>
      </w:r>
      <w:r>
        <w:rPr>
          <w:spacing w:val="-6"/>
        </w:rPr>
        <w:t>slijedeći</w:t>
      </w:r>
      <w:r>
        <w:rPr>
          <w:spacing w:val="6"/>
        </w:rPr>
        <w:t xml:space="preserve"> </w:t>
      </w:r>
      <w:r>
        <w:rPr>
          <w:spacing w:val="-6"/>
        </w:rPr>
        <w:t>prostor</w:t>
      </w:r>
      <w:r>
        <w:rPr>
          <w:spacing w:val="1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opremu:</w:t>
      </w:r>
    </w:p>
    <w:p w14:paraId="5FCC9CDA" w14:textId="7E8F1E25" w:rsidR="00EB13F5" w:rsidRDefault="00EB13F5" w:rsidP="00EB13F5">
      <w:pPr>
        <w:pStyle w:val="Odlomakpopisa"/>
        <w:numPr>
          <w:ilvl w:val="0"/>
          <w:numId w:val="2"/>
        </w:numPr>
        <w:tabs>
          <w:tab w:val="left" w:pos="865"/>
        </w:tabs>
        <w:spacing w:before="271" w:line="232" w:lineRule="auto"/>
        <w:ind w:right="406" w:hanging="352"/>
        <w:rPr>
          <w:sz w:val="25"/>
        </w:rPr>
      </w:pPr>
      <w:r>
        <w:rPr>
          <w:sz w:val="25"/>
        </w:rPr>
        <w:tab/>
      </w:r>
      <w:r>
        <w:rPr>
          <w:spacing w:val="-4"/>
          <w:sz w:val="25"/>
        </w:rPr>
        <w:t>športske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dvorane, </w:t>
      </w:r>
      <w:r w:rsidR="00313B03">
        <w:rPr>
          <w:spacing w:val="-4"/>
          <w:sz w:val="25"/>
        </w:rPr>
        <w:t>s</w:t>
      </w:r>
      <w:r>
        <w:rPr>
          <w:spacing w:val="-4"/>
          <w:sz w:val="25"/>
        </w:rPr>
        <w:t>portska</w:t>
      </w:r>
      <w:r w:rsidR="00313B03">
        <w:rPr>
          <w:spacing w:val="-4"/>
          <w:sz w:val="25"/>
        </w:rPr>
        <w:t xml:space="preserve"> 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igrališta,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trim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kabinete,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učionice, informati</w:t>
      </w:r>
      <w:r w:rsidR="00313B03">
        <w:rPr>
          <w:spacing w:val="-4"/>
          <w:sz w:val="25"/>
        </w:rPr>
        <w:t>č</w:t>
      </w:r>
      <w:r>
        <w:rPr>
          <w:spacing w:val="-4"/>
          <w:sz w:val="25"/>
        </w:rPr>
        <w:t>ke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 xml:space="preserve">radionice, </w:t>
      </w:r>
      <w:r>
        <w:rPr>
          <w:sz w:val="25"/>
        </w:rPr>
        <w:t>ostale prostore,</w:t>
      </w:r>
    </w:p>
    <w:p w14:paraId="47AA37ED" w14:textId="19A148EE" w:rsidR="00EB13F5" w:rsidRDefault="00EB13F5" w:rsidP="00EB13F5">
      <w:pPr>
        <w:pStyle w:val="Odlomakpopisa"/>
        <w:numPr>
          <w:ilvl w:val="0"/>
          <w:numId w:val="2"/>
        </w:numPr>
        <w:tabs>
          <w:tab w:val="left" w:pos="864"/>
        </w:tabs>
        <w:spacing w:before="284" w:line="228" w:lineRule="auto"/>
        <w:ind w:left="859" w:right="249" w:hanging="346"/>
        <w:rPr>
          <w:sz w:val="25"/>
        </w:rPr>
      </w:pPr>
      <w:r>
        <w:rPr>
          <w:sz w:val="25"/>
        </w:rPr>
        <w:tab/>
      </w:r>
      <w:r>
        <w:rPr>
          <w:spacing w:val="-4"/>
          <w:sz w:val="25"/>
        </w:rPr>
        <w:t>prostore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za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pružanje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jednostavnih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ugostiteljskih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usluga,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prostore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za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smještaj automata </w:t>
      </w:r>
      <w:r>
        <w:rPr>
          <w:spacing w:val="-2"/>
          <w:sz w:val="25"/>
        </w:rPr>
        <w:t>za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napitke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priključkom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za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električnu</w:t>
      </w:r>
      <w:r>
        <w:rPr>
          <w:sz w:val="25"/>
        </w:rPr>
        <w:t xml:space="preserve"> </w:t>
      </w:r>
      <w:r>
        <w:rPr>
          <w:spacing w:val="-2"/>
          <w:sz w:val="25"/>
        </w:rPr>
        <w:t>energiju, otvorene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prostore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za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postavljanje </w:t>
      </w:r>
      <w:r>
        <w:rPr>
          <w:sz w:val="25"/>
        </w:rPr>
        <w:t>kioska i slične namjene</w:t>
      </w:r>
    </w:p>
    <w:p w14:paraId="68306C0B" w14:textId="21E17BDD" w:rsidR="00EB13F5" w:rsidRDefault="00EB13F5" w:rsidP="00EB13F5">
      <w:pPr>
        <w:pStyle w:val="Tijeloteksta"/>
        <w:spacing w:before="279" w:line="230" w:lineRule="auto"/>
        <w:ind w:left="142" w:firstLine="14"/>
      </w:pPr>
      <w:r>
        <w:rPr>
          <w:spacing w:val="-2"/>
        </w:rPr>
        <w:t>Visina</w:t>
      </w:r>
      <w:r>
        <w:rPr>
          <w:spacing w:val="-11"/>
        </w:rPr>
        <w:t xml:space="preserve"> </w:t>
      </w:r>
      <w:r>
        <w:rPr>
          <w:spacing w:val="-2"/>
        </w:rPr>
        <w:t>mjesečne</w:t>
      </w:r>
      <w:r>
        <w:rPr>
          <w:spacing w:val="-3"/>
        </w:rPr>
        <w:t xml:space="preserve"> </w:t>
      </w:r>
      <w:r>
        <w:rPr>
          <w:spacing w:val="-2"/>
        </w:rPr>
        <w:t>zakupnine za</w:t>
      </w:r>
      <w:r>
        <w:rPr>
          <w:spacing w:val="-14"/>
        </w:rPr>
        <w:t xml:space="preserve"> </w:t>
      </w:r>
      <w:r>
        <w:rPr>
          <w:spacing w:val="-2"/>
        </w:rPr>
        <w:t>prostore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opremu</w:t>
      </w:r>
      <w:r>
        <w:rPr>
          <w:spacing w:val="-4"/>
        </w:rPr>
        <w:t xml:space="preserve"> </w:t>
      </w:r>
      <w:r>
        <w:rPr>
          <w:spacing w:val="-2"/>
        </w:rPr>
        <w:t>ne</w:t>
      </w:r>
      <w:r>
        <w:rPr>
          <w:spacing w:val="-14"/>
        </w:rPr>
        <w:t xml:space="preserve"> </w:t>
      </w:r>
      <w:r>
        <w:rPr>
          <w:spacing w:val="-2"/>
        </w:rPr>
        <w:t>može</w:t>
      </w:r>
      <w:r>
        <w:rPr>
          <w:spacing w:val="-9"/>
        </w:rPr>
        <w:t xml:space="preserve"> </w:t>
      </w:r>
      <w:r>
        <w:rPr>
          <w:spacing w:val="-2"/>
        </w:rPr>
        <w:t>biti</w:t>
      </w:r>
      <w:r>
        <w:rPr>
          <w:spacing w:val="-11"/>
        </w:rPr>
        <w:t xml:space="preserve"> </w:t>
      </w:r>
      <w:r>
        <w:rPr>
          <w:spacing w:val="-2"/>
        </w:rPr>
        <w:t>niža</w:t>
      </w:r>
      <w:r>
        <w:rPr>
          <w:spacing w:val="-11"/>
        </w:rPr>
        <w:t xml:space="preserve"> </w:t>
      </w:r>
      <w:r>
        <w:rPr>
          <w:spacing w:val="-2"/>
        </w:rPr>
        <w:t>od</w:t>
      </w:r>
      <w:r>
        <w:rPr>
          <w:spacing w:val="-12"/>
        </w:rPr>
        <w:t xml:space="preserve"> </w:t>
      </w:r>
      <w:r>
        <w:rPr>
          <w:spacing w:val="-2"/>
        </w:rPr>
        <w:t>iznosa</w:t>
      </w:r>
      <w:r>
        <w:rPr>
          <w:spacing w:val="-13"/>
        </w:rPr>
        <w:t xml:space="preserve"> </w:t>
      </w:r>
      <w:r>
        <w:rPr>
          <w:spacing w:val="-2"/>
        </w:rPr>
        <w:t>navedenih</w:t>
      </w:r>
      <w:r>
        <w:rPr>
          <w:spacing w:val="11"/>
        </w:rPr>
        <w:t xml:space="preserve"> </w:t>
      </w:r>
      <w:r>
        <w:rPr>
          <w:spacing w:val="-2"/>
        </w:rPr>
        <w:t xml:space="preserve">u </w:t>
      </w:r>
      <w:r>
        <w:rPr>
          <w:spacing w:val="-4"/>
        </w:rPr>
        <w:t>Cjeniku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zakup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privremeno</w:t>
      </w:r>
      <w:r>
        <w:rPr>
          <w:spacing w:val="9"/>
        </w:rPr>
        <w:t xml:space="preserve"> </w:t>
      </w:r>
      <w:r>
        <w:rPr>
          <w:spacing w:val="-4"/>
        </w:rPr>
        <w:t>kori</w:t>
      </w:r>
      <w:r w:rsidR="00313B03">
        <w:rPr>
          <w:spacing w:val="-4"/>
        </w:rPr>
        <w:t>š</w:t>
      </w:r>
      <w:r>
        <w:rPr>
          <w:spacing w:val="-4"/>
        </w:rPr>
        <w:t>tenje prostora i</w:t>
      </w:r>
      <w:r>
        <w:rPr>
          <w:spacing w:val="-12"/>
        </w:rPr>
        <w:t xml:space="preserve"> </w:t>
      </w:r>
      <w:r>
        <w:rPr>
          <w:spacing w:val="-4"/>
        </w:rPr>
        <w:t>opreme u</w:t>
      </w:r>
      <w:r>
        <w:rPr>
          <w:spacing w:val="-12"/>
        </w:rPr>
        <w:t xml:space="preserve"> </w:t>
      </w:r>
      <w:r>
        <w:rPr>
          <w:spacing w:val="-4"/>
        </w:rPr>
        <w:t>školskim ustanovama Zadarske županije,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koji</w:t>
      </w:r>
      <w:r>
        <w:rPr>
          <w:spacing w:val="-11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sastavni dio</w:t>
      </w:r>
      <w:r>
        <w:rPr>
          <w:spacing w:val="-12"/>
        </w:rPr>
        <w:t xml:space="preserve"> </w:t>
      </w:r>
      <w:r>
        <w:rPr>
          <w:spacing w:val="-4"/>
        </w:rPr>
        <w:t>Odluke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uvjetima i</w:t>
      </w:r>
      <w:r>
        <w:rPr>
          <w:spacing w:val="-6"/>
        </w:rPr>
        <w:t xml:space="preserve"> </w:t>
      </w:r>
      <w:r>
        <w:rPr>
          <w:spacing w:val="-4"/>
        </w:rPr>
        <w:t>postupku za</w:t>
      </w:r>
      <w:r>
        <w:rPr>
          <w:spacing w:val="-12"/>
        </w:rPr>
        <w:t xml:space="preserve"> </w:t>
      </w:r>
      <w:r>
        <w:rPr>
          <w:spacing w:val="-4"/>
        </w:rPr>
        <w:t>davanje</w:t>
      </w:r>
      <w:r>
        <w:rPr>
          <w:spacing w:val="7"/>
        </w:rPr>
        <w:t xml:space="preserve"> </w:t>
      </w:r>
      <w:r>
        <w:rPr>
          <w:spacing w:val="-4"/>
        </w:rPr>
        <w:t>u</w:t>
      </w:r>
      <w:r>
        <w:rPr>
          <w:spacing w:val="-12"/>
        </w:rPr>
        <w:t xml:space="preserve"> </w:t>
      </w:r>
      <w:r>
        <w:rPr>
          <w:spacing w:val="-4"/>
        </w:rPr>
        <w:t>zakup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 xml:space="preserve">privremeno </w:t>
      </w:r>
      <w:r>
        <w:rPr>
          <w:spacing w:val="-2"/>
        </w:rPr>
        <w:t>kori</w:t>
      </w:r>
      <w:r w:rsidR="00313B03">
        <w:rPr>
          <w:spacing w:val="-2"/>
        </w:rPr>
        <w:t>š</w:t>
      </w:r>
      <w:r>
        <w:rPr>
          <w:spacing w:val="-2"/>
        </w:rPr>
        <w:t>tenje</w:t>
      </w:r>
      <w:r>
        <w:rPr>
          <w:spacing w:val="-6"/>
        </w:rPr>
        <w:t xml:space="preserve"> </w:t>
      </w:r>
      <w:r>
        <w:rPr>
          <w:spacing w:val="-2"/>
        </w:rPr>
        <w:t>prostora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opreme u</w:t>
      </w:r>
      <w:r>
        <w:rPr>
          <w:spacing w:val="-14"/>
        </w:rPr>
        <w:t xml:space="preserve"> </w:t>
      </w:r>
      <w:r>
        <w:rPr>
          <w:spacing w:val="-2"/>
        </w:rPr>
        <w:t>školskim</w:t>
      </w:r>
      <w:r>
        <w:t xml:space="preserve"> </w:t>
      </w:r>
      <w:r>
        <w:rPr>
          <w:spacing w:val="-2"/>
        </w:rPr>
        <w:t>ustanovama Zadarske</w:t>
      </w:r>
      <w:r>
        <w:rPr>
          <w:spacing w:val="-3"/>
        </w:rPr>
        <w:t xml:space="preserve"> </w:t>
      </w:r>
      <w:r w:rsidR="00313B03">
        <w:rPr>
          <w:spacing w:val="-2"/>
        </w:rPr>
        <w:t>ž</w:t>
      </w:r>
      <w:r>
        <w:rPr>
          <w:spacing w:val="-2"/>
        </w:rPr>
        <w:t>upanije</w:t>
      </w:r>
    </w:p>
    <w:p w14:paraId="24ADBFE2" w14:textId="5B313CC1" w:rsidR="00EB13F5" w:rsidRDefault="00EB13F5" w:rsidP="00EB13F5">
      <w:pPr>
        <w:pStyle w:val="Tijeloteksta"/>
        <w:spacing w:before="279" w:line="232" w:lineRule="auto"/>
        <w:ind w:left="137" w:right="173" w:firstLine="8"/>
      </w:pPr>
      <w:r>
        <w:rPr>
          <w:spacing w:val="-4"/>
        </w:rPr>
        <w:t>Iznimno,</w:t>
      </w:r>
      <w:r>
        <w:rPr>
          <w:spacing w:val="-11"/>
        </w:rPr>
        <w:t xml:space="preserve"> </w:t>
      </w:r>
      <w:r>
        <w:rPr>
          <w:spacing w:val="-4"/>
        </w:rPr>
        <w:t>uz</w:t>
      </w:r>
      <w:r>
        <w:rPr>
          <w:spacing w:val="-12"/>
        </w:rPr>
        <w:t xml:space="preserve"> </w:t>
      </w:r>
      <w:r>
        <w:rPr>
          <w:spacing w:val="-4"/>
        </w:rPr>
        <w:t>suglasnost</w:t>
      </w:r>
      <w:r>
        <w:rPr>
          <w:spacing w:val="-8"/>
        </w:rPr>
        <w:t xml:space="preserve"> </w:t>
      </w:r>
      <w:r>
        <w:rPr>
          <w:spacing w:val="-4"/>
        </w:rPr>
        <w:t>Odjela</w:t>
      </w:r>
      <w:r>
        <w:rPr>
          <w:spacing w:val="-12"/>
        </w:rPr>
        <w:t xml:space="preserve"> </w:t>
      </w:r>
      <w:r>
        <w:rPr>
          <w:spacing w:val="-4"/>
        </w:rPr>
        <w:t>visina</w:t>
      </w:r>
      <w:r>
        <w:rPr>
          <w:spacing w:val="-11"/>
        </w:rPr>
        <w:t xml:space="preserve"> </w:t>
      </w:r>
      <w:r>
        <w:rPr>
          <w:spacing w:val="-4"/>
        </w:rPr>
        <w:t>zakupnine</w:t>
      </w:r>
      <w:r>
        <w:rPr>
          <w:spacing w:val="-10"/>
        </w:rPr>
        <w:t xml:space="preserve"> </w:t>
      </w:r>
      <w:r>
        <w:rPr>
          <w:spacing w:val="-4"/>
        </w:rPr>
        <w:t>može</w:t>
      </w:r>
      <w:r>
        <w:rPr>
          <w:spacing w:val="-10"/>
        </w:rPr>
        <w:t xml:space="preserve"> </w:t>
      </w:r>
      <w:r>
        <w:rPr>
          <w:spacing w:val="-4"/>
        </w:rPr>
        <w:t>biti</w:t>
      </w:r>
      <w:r>
        <w:rPr>
          <w:spacing w:val="-11"/>
        </w:rPr>
        <w:t xml:space="preserve"> </w:t>
      </w:r>
      <w:r>
        <w:rPr>
          <w:spacing w:val="-4"/>
        </w:rPr>
        <w:t>niža</w:t>
      </w:r>
      <w:r>
        <w:rPr>
          <w:spacing w:val="-12"/>
        </w:rPr>
        <w:t xml:space="preserve"> </w:t>
      </w:r>
      <w:r>
        <w:rPr>
          <w:spacing w:val="-4"/>
        </w:rPr>
        <w:t>od</w:t>
      </w:r>
      <w:r>
        <w:rPr>
          <w:spacing w:val="-12"/>
        </w:rPr>
        <w:t xml:space="preserve"> </w:t>
      </w:r>
      <w:r>
        <w:rPr>
          <w:spacing w:val="-4"/>
        </w:rPr>
        <w:t>iznosa</w:t>
      </w:r>
      <w:r>
        <w:rPr>
          <w:spacing w:val="-9"/>
        </w:rPr>
        <w:t xml:space="preserve"> </w:t>
      </w:r>
      <w:r>
        <w:rPr>
          <w:spacing w:val="-4"/>
        </w:rPr>
        <w:t>utvr</w:t>
      </w:r>
      <w:r w:rsidR="00313B03">
        <w:rPr>
          <w:spacing w:val="-4"/>
        </w:rPr>
        <w:t>đ</w:t>
      </w:r>
      <w:r>
        <w:rPr>
          <w:spacing w:val="-4"/>
        </w:rPr>
        <w:t>enih</w:t>
      </w:r>
      <w:r>
        <w:rPr>
          <w:spacing w:val="-11"/>
        </w:rPr>
        <w:t xml:space="preserve"> </w:t>
      </w:r>
      <w:r>
        <w:rPr>
          <w:spacing w:val="-4"/>
        </w:rPr>
        <w:t xml:space="preserve">Cjenikom </w:t>
      </w:r>
      <w:r>
        <w:t>ili</w:t>
      </w:r>
      <w:r>
        <w:rPr>
          <w:spacing w:val="-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naknade kad</w:t>
      </w:r>
      <w:r>
        <w:rPr>
          <w:spacing w:val="-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radi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prostoru</w:t>
      </w:r>
      <w:r>
        <w:rPr>
          <w:spacing w:val="-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op</w:t>
      </w:r>
      <w:r w:rsidR="00313B03">
        <w:t>r</w:t>
      </w:r>
      <w:r>
        <w:t>emi:</w:t>
      </w:r>
    </w:p>
    <w:p w14:paraId="38A70B6E" w14:textId="77777777" w:rsidR="00EB13F5" w:rsidRDefault="00EB13F5" w:rsidP="00EB13F5">
      <w:pPr>
        <w:pStyle w:val="Odlomakpopisa"/>
        <w:numPr>
          <w:ilvl w:val="0"/>
          <w:numId w:val="3"/>
        </w:numPr>
        <w:tabs>
          <w:tab w:val="left" w:pos="129"/>
          <w:tab w:val="left" w:pos="377"/>
        </w:tabs>
        <w:spacing w:before="151" w:line="228" w:lineRule="auto"/>
        <w:ind w:right="958" w:hanging="5"/>
        <w:jc w:val="both"/>
        <w:rPr>
          <w:rFonts w:ascii="Bookman Old Style" w:hAnsi="Bookman Old Style"/>
          <w:sz w:val="25"/>
        </w:rPr>
      </w:pPr>
      <w:r>
        <w:rPr>
          <w:rFonts w:ascii="Bookman Old Style" w:hAnsi="Bookman Old Style"/>
          <w:w w:val="80"/>
          <w:sz w:val="25"/>
        </w:rPr>
        <w:t>u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školama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s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otežanim</w:t>
      </w:r>
      <w:r>
        <w:rPr>
          <w:rFonts w:ascii="Bookman Old Style" w:hAnsi="Bookman Old Style"/>
          <w:spacing w:val="-5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uvjetima</w:t>
      </w:r>
      <w:r>
        <w:rPr>
          <w:rFonts w:ascii="Bookman Old Style" w:hAnsi="Bookman Old Style"/>
          <w:spacing w:val="-1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rada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(škole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na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otocima,</w:t>
      </w:r>
      <w:r>
        <w:rPr>
          <w:rFonts w:ascii="Bookman Old Style" w:hAnsi="Bookman Old Style"/>
          <w:spacing w:val="-2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u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brdsko-planinskim</w:t>
      </w:r>
      <w:r>
        <w:rPr>
          <w:rFonts w:ascii="Bookman Old Style" w:hAnsi="Bookman Old Style"/>
          <w:spacing w:val="-1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i</w:t>
      </w:r>
      <w:r>
        <w:rPr>
          <w:rFonts w:ascii="Bookman Old Style" w:hAnsi="Bookman Old Style"/>
          <w:spacing w:val="-4"/>
          <w:w w:val="80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 xml:space="preserve">slabo </w:t>
      </w:r>
      <w:r>
        <w:rPr>
          <w:rFonts w:ascii="Bookman Old Style" w:hAnsi="Bookman Old Style"/>
          <w:w w:val="75"/>
          <w:sz w:val="25"/>
        </w:rPr>
        <w:t>prometno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>povezanim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>područjima,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>škole na područjima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>od posebne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>državne skrbi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75"/>
          <w:sz w:val="25"/>
        </w:rPr>
        <w:t xml:space="preserve">prve </w:t>
      </w:r>
      <w:r>
        <w:rPr>
          <w:rFonts w:ascii="Bookman Old Style" w:hAnsi="Bookman Old Style"/>
          <w:spacing w:val="-2"/>
          <w:w w:val="90"/>
          <w:sz w:val="23"/>
        </w:rPr>
        <w:t>skupine),</w:t>
      </w:r>
    </w:p>
    <w:p w14:paraId="7B6E5BFD" w14:textId="77777777" w:rsidR="00EB13F5" w:rsidRDefault="00EB13F5" w:rsidP="00EB13F5">
      <w:pPr>
        <w:pStyle w:val="Odlomakpopisa"/>
        <w:numPr>
          <w:ilvl w:val="0"/>
          <w:numId w:val="3"/>
        </w:numPr>
        <w:tabs>
          <w:tab w:val="left" w:pos="380"/>
        </w:tabs>
        <w:spacing w:before="135"/>
        <w:ind w:left="380" w:hanging="241"/>
        <w:jc w:val="both"/>
        <w:rPr>
          <w:sz w:val="25"/>
        </w:rPr>
      </w:pPr>
      <w:r>
        <w:rPr>
          <w:spacing w:val="-4"/>
          <w:sz w:val="25"/>
        </w:rPr>
        <w:t>u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područnim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školama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malim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brojem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djece,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najviše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do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30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učenika,</w:t>
      </w:r>
    </w:p>
    <w:p w14:paraId="53CC01BA" w14:textId="77777777" w:rsidR="00EB13F5" w:rsidRDefault="00EB13F5" w:rsidP="00EB13F5">
      <w:pPr>
        <w:pStyle w:val="Odlomakpopisa"/>
        <w:numPr>
          <w:ilvl w:val="0"/>
          <w:numId w:val="3"/>
        </w:numPr>
        <w:tabs>
          <w:tab w:val="left" w:pos="136"/>
          <w:tab w:val="left" w:pos="371"/>
        </w:tabs>
        <w:spacing w:before="161" w:line="220" w:lineRule="auto"/>
        <w:ind w:left="136" w:right="1219" w:hanging="2"/>
        <w:rPr>
          <w:sz w:val="25"/>
        </w:rPr>
      </w:pPr>
      <w:r>
        <w:rPr>
          <w:spacing w:val="-2"/>
          <w:sz w:val="25"/>
        </w:rPr>
        <w:t>te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drugim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opravdanim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situacijama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koje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su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škole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dužne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posebno pisanim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putem obrazložiti.</w:t>
      </w:r>
    </w:p>
    <w:p w14:paraId="2F2FDED0" w14:textId="77777777" w:rsidR="00EB13F5" w:rsidRDefault="00EB13F5" w:rsidP="00EB13F5">
      <w:pPr>
        <w:pStyle w:val="Tijeloteksta"/>
        <w:spacing w:before="134"/>
      </w:pPr>
    </w:p>
    <w:p w14:paraId="5A839C44" w14:textId="3C3E71D0" w:rsidR="00EB13F5" w:rsidRDefault="00EB13F5" w:rsidP="00EB13F5">
      <w:pPr>
        <w:pStyle w:val="Naslov2"/>
        <w:tabs>
          <w:tab w:val="left" w:pos="883"/>
        </w:tabs>
        <w:ind w:left="484"/>
        <w:jc w:val="left"/>
      </w:pPr>
      <w:r>
        <w:rPr>
          <w:spacing w:val="-5"/>
        </w:rPr>
        <w:t>2.</w:t>
      </w:r>
      <w:r>
        <w:tab/>
      </w:r>
      <w:r>
        <w:rPr>
          <w:spacing w:val="-8"/>
        </w:rPr>
        <w:t xml:space="preserve">NAJAM </w:t>
      </w:r>
      <w:r w:rsidR="00313B03">
        <w:rPr>
          <w:spacing w:val="-8"/>
        </w:rPr>
        <w:t xml:space="preserve"> UČIONIČKOG </w:t>
      </w:r>
      <w:r>
        <w:rPr>
          <w:spacing w:val="-6"/>
        </w:rPr>
        <w:t xml:space="preserve"> </w:t>
      </w:r>
      <w:r>
        <w:rPr>
          <w:spacing w:val="-8"/>
        </w:rPr>
        <w:t xml:space="preserve">I </w:t>
      </w:r>
      <w:r w:rsidR="00313B03">
        <w:rPr>
          <w:spacing w:val="-8"/>
        </w:rPr>
        <w:t xml:space="preserve"> </w:t>
      </w:r>
      <w:r>
        <w:rPr>
          <w:spacing w:val="-8"/>
        </w:rPr>
        <w:t>DRUGOG</w:t>
      </w:r>
      <w:r>
        <w:rPr>
          <w:spacing w:val="-3"/>
        </w:rPr>
        <w:t xml:space="preserve"> </w:t>
      </w:r>
      <w:r>
        <w:rPr>
          <w:spacing w:val="-8"/>
        </w:rPr>
        <w:t>PROSTORA</w:t>
      </w:r>
    </w:p>
    <w:p w14:paraId="060EBA38" w14:textId="77777777" w:rsidR="00EB13F5" w:rsidRDefault="00EB13F5" w:rsidP="00EB13F5">
      <w:pPr>
        <w:spacing w:before="260"/>
        <w:ind w:left="95" w:right="118"/>
        <w:jc w:val="center"/>
        <w:rPr>
          <w:b/>
          <w:sz w:val="25"/>
        </w:rPr>
      </w:pPr>
      <w:r>
        <w:rPr>
          <w:b/>
          <w:spacing w:val="-6"/>
          <w:sz w:val="25"/>
        </w:rPr>
        <w:t>Članak</w:t>
      </w:r>
      <w:r>
        <w:rPr>
          <w:b/>
          <w:spacing w:val="-7"/>
          <w:sz w:val="25"/>
        </w:rPr>
        <w:t xml:space="preserve"> </w:t>
      </w:r>
      <w:r>
        <w:rPr>
          <w:b/>
          <w:spacing w:val="-5"/>
          <w:sz w:val="25"/>
        </w:rPr>
        <w:t>4.</w:t>
      </w:r>
    </w:p>
    <w:p w14:paraId="7E0A9DD4" w14:textId="5A88520E" w:rsidR="00EB13F5" w:rsidRDefault="00EB13F5" w:rsidP="00EB13F5">
      <w:pPr>
        <w:pStyle w:val="Tijeloteksta"/>
        <w:spacing w:before="274" w:line="230" w:lineRule="auto"/>
        <w:ind w:left="113" w:right="142" w:firstLine="15"/>
        <w:jc w:val="both"/>
      </w:pPr>
      <w:r>
        <w:t xml:space="preserve">Učionički i drugi prostor škole i to: učionice opće namjene, specijalizirane učionice i </w:t>
      </w:r>
      <w:r>
        <w:rPr>
          <w:spacing w:val="-2"/>
        </w:rPr>
        <w:t>vi</w:t>
      </w:r>
      <w:r w:rsidR="00313B03">
        <w:rPr>
          <w:spacing w:val="-2"/>
        </w:rPr>
        <w:t>š</w:t>
      </w:r>
      <w:r>
        <w:rPr>
          <w:spacing w:val="-2"/>
        </w:rPr>
        <w:t>e</w:t>
      </w:r>
      <w:r w:rsidR="00313B03">
        <w:rPr>
          <w:spacing w:val="-2"/>
        </w:rPr>
        <w:t xml:space="preserve"> </w:t>
      </w:r>
      <w:r>
        <w:rPr>
          <w:spacing w:val="-2"/>
        </w:rPr>
        <w:t>namjenski prostor</w:t>
      </w:r>
      <w:r>
        <w:rPr>
          <w:spacing w:val="-6"/>
        </w:rPr>
        <w:t xml:space="preserve"> </w:t>
      </w:r>
      <w:r>
        <w:rPr>
          <w:spacing w:val="-2"/>
        </w:rPr>
        <w:t>mogu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iznajmiti</w:t>
      </w:r>
      <w:r>
        <w:rPr>
          <w:spacing w:val="-5"/>
        </w:rPr>
        <w:t xml:space="preserve"> </w:t>
      </w:r>
      <w:r>
        <w:rPr>
          <w:spacing w:val="-2"/>
        </w:rPr>
        <w:t>zainteresiranim</w:t>
      </w:r>
      <w:r>
        <w:rPr>
          <w:spacing w:val="-14"/>
        </w:rPr>
        <w:t xml:space="preserve"> </w:t>
      </w:r>
      <w:r>
        <w:rPr>
          <w:spacing w:val="-2"/>
        </w:rPr>
        <w:t>gra</w:t>
      </w:r>
      <w:r w:rsidR="00313B03">
        <w:rPr>
          <w:spacing w:val="-2"/>
        </w:rPr>
        <w:t>đ</w:t>
      </w:r>
      <w:r>
        <w:rPr>
          <w:spacing w:val="-2"/>
        </w:rPr>
        <w:t>anima, udrugama,</w:t>
      </w:r>
      <w:r>
        <w:rPr>
          <w:spacing w:val="-5"/>
        </w:rPr>
        <w:t xml:space="preserve"> </w:t>
      </w:r>
      <w:r>
        <w:rPr>
          <w:spacing w:val="-2"/>
        </w:rPr>
        <w:t xml:space="preserve">ustanovama, </w:t>
      </w:r>
      <w:r>
        <w:t xml:space="preserve">trgovačkim </w:t>
      </w:r>
      <w:r w:rsidR="00313B03">
        <w:t>dru</w:t>
      </w:r>
      <w:r>
        <w:t>štv</w:t>
      </w:r>
      <w:r w:rsidR="00313B03">
        <w:t>ima</w:t>
      </w:r>
      <w:r>
        <w:t xml:space="preserve"> i drugim pravnim osobama (</w:t>
      </w:r>
      <w:r w:rsidR="00313B03">
        <w:t xml:space="preserve"> </w:t>
      </w:r>
      <w:r>
        <w:t>u daljnjem tekstu: najmoprimci</w:t>
      </w:r>
      <w:r w:rsidR="00313B03">
        <w:t xml:space="preserve"> </w:t>
      </w:r>
      <w:r>
        <w:t>) za održavanje</w:t>
      </w:r>
      <w:r>
        <w:rPr>
          <w:spacing w:val="-16"/>
        </w:rPr>
        <w:t xml:space="preserve"> </w:t>
      </w:r>
      <w:r>
        <w:t>sastanaka,</w:t>
      </w:r>
      <w:r>
        <w:rPr>
          <w:spacing w:val="-16"/>
        </w:rPr>
        <w:t xml:space="preserve"> </w:t>
      </w:r>
      <w:r>
        <w:t>predavanja,</w:t>
      </w:r>
      <w:r>
        <w:rPr>
          <w:spacing w:val="-13"/>
        </w:rPr>
        <w:t xml:space="preserve"> </w:t>
      </w:r>
      <w:r>
        <w:t>radionica,</w:t>
      </w:r>
      <w:r>
        <w:rPr>
          <w:spacing w:val="-12"/>
        </w:rPr>
        <w:t xml:space="preserve"> </w:t>
      </w:r>
      <w:r>
        <w:t>rekreacije</w:t>
      </w:r>
      <w:r>
        <w:rPr>
          <w:spacing w:val="-10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sl.,</w:t>
      </w:r>
      <w:r>
        <w:rPr>
          <w:spacing w:val="-16"/>
        </w:rPr>
        <w:t xml:space="preserve"> </w:t>
      </w:r>
      <w:r>
        <w:t>ako</w:t>
      </w:r>
      <w:r>
        <w:rPr>
          <w:spacing w:val="-15"/>
        </w:rPr>
        <w:t xml:space="preserve"> </w:t>
      </w:r>
      <w:r>
        <w:t>Škola</w:t>
      </w:r>
      <w:r>
        <w:rPr>
          <w:spacing w:val="-16"/>
        </w:rPr>
        <w:t xml:space="preserve"> </w:t>
      </w:r>
      <w:r>
        <w:t>ima</w:t>
      </w:r>
      <w:r>
        <w:rPr>
          <w:spacing w:val="-16"/>
        </w:rPr>
        <w:t xml:space="preserve"> </w:t>
      </w:r>
      <w:r>
        <w:t>organizacijskih</w:t>
      </w:r>
      <w:r>
        <w:rPr>
          <w:spacing w:val="-15"/>
        </w:rPr>
        <w:t xml:space="preserve"> </w:t>
      </w:r>
      <w:r>
        <w:t>i prosto</w:t>
      </w:r>
      <w:r w:rsidR="00313B03">
        <w:t>rnih</w:t>
      </w:r>
      <w:r>
        <w:rPr>
          <w:spacing w:val="-1"/>
        </w:rPr>
        <w:t xml:space="preserve"> </w:t>
      </w:r>
      <w:r>
        <w:t>uvjeta</w:t>
      </w:r>
      <w:r>
        <w:rPr>
          <w:spacing w:val="-10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djelatnost</w:t>
      </w:r>
      <w:r>
        <w:rPr>
          <w:spacing w:val="-3"/>
        </w:rPr>
        <w:t xml:space="preserve"> </w:t>
      </w:r>
      <w:r>
        <w:t>koju</w:t>
      </w:r>
      <w:r>
        <w:rPr>
          <w:spacing w:val="-9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>obavljali</w:t>
      </w:r>
      <w:r>
        <w:rPr>
          <w:spacing w:val="-1"/>
        </w:rPr>
        <w:t xml:space="preserve"> </w:t>
      </w:r>
      <w:r>
        <w:t>u</w:t>
      </w:r>
      <w:r>
        <w:rPr>
          <w:spacing w:val="-16"/>
        </w:rPr>
        <w:t xml:space="preserve"> </w:t>
      </w:r>
      <w:r w:rsidR="00313B03">
        <w:t>š</w:t>
      </w:r>
      <w:r>
        <w:t>kolskom</w:t>
      </w:r>
      <w:r>
        <w:rPr>
          <w:spacing w:val="-3"/>
        </w:rPr>
        <w:t xml:space="preserve"> </w:t>
      </w:r>
      <w:r>
        <w:t>prostoru</w:t>
      </w:r>
      <w:r>
        <w:rPr>
          <w:spacing w:val="-7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suprotnosti s obrazovnom</w:t>
      </w:r>
      <w:r>
        <w:rPr>
          <w:spacing w:val="-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odgojnom</w:t>
      </w:r>
      <w:r>
        <w:rPr>
          <w:spacing w:val="-8"/>
        </w:rPr>
        <w:t xml:space="preserve"> </w:t>
      </w:r>
      <w:r>
        <w:t>funkcijom</w:t>
      </w:r>
      <w:r>
        <w:rPr>
          <w:spacing w:val="-6"/>
        </w:rPr>
        <w:t xml:space="preserve"> </w:t>
      </w:r>
      <w:r>
        <w:t>Škole.</w:t>
      </w:r>
    </w:p>
    <w:p w14:paraId="7855C3A6" w14:textId="3E941606" w:rsidR="00EB13F5" w:rsidRDefault="00EB13F5" w:rsidP="00EB13F5">
      <w:pPr>
        <w:pStyle w:val="Tijeloteksta"/>
        <w:spacing w:line="271" w:lineRule="exact"/>
        <w:ind w:left="122"/>
        <w:jc w:val="both"/>
      </w:pPr>
      <w:r>
        <w:rPr>
          <w:spacing w:val="-6"/>
        </w:rPr>
        <w:t>“</w:t>
      </w:r>
      <w:r w:rsidR="00313B03">
        <w:rPr>
          <w:spacing w:val="-6"/>
        </w:rPr>
        <w:t xml:space="preserve"> Š</w:t>
      </w:r>
      <w:r>
        <w:rPr>
          <w:spacing w:val="-6"/>
        </w:rPr>
        <w:t>kolski</w:t>
      </w:r>
      <w:r>
        <w:rPr>
          <w:spacing w:val="-10"/>
        </w:rPr>
        <w:t xml:space="preserve"> </w:t>
      </w:r>
      <w:r>
        <w:rPr>
          <w:spacing w:val="-6"/>
        </w:rPr>
        <w:t>odbor</w:t>
      </w:r>
      <w:r>
        <w:rPr>
          <w:spacing w:val="-9"/>
        </w:rPr>
        <w:t xml:space="preserve"> </w:t>
      </w:r>
      <w:r>
        <w:rPr>
          <w:spacing w:val="-6"/>
        </w:rPr>
        <w:t>donosi</w:t>
      </w:r>
      <w:r>
        <w:rPr>
          <w:spacing w:val="-8"/>
        </w:rPr>
        <w:t xml:space="preserve"> </w:t>
      </w:r>
      <w:r>
        <w:rPr>
          <w:spacing w:val="-6"/>
        </w:rPr>
        <w:t>oduku o</w:t>
      </w:r>
      <w:r>
        <w:rPr>
          <w:spacing w:val="-9"/>
        </w:rPr>
        <w:t xml:space="preserve"> </w:t>
      </w:r>
      <w:r>
        <w:rPr>
          <w:spacing w:val="-6"/>
        </w:rPr>
        <w:t>najmu</w:t>
      </w:r>
      <w:r>
        <w:rPr>
          <w:spacing w:val="-9"/>
        </w:rPr>
        <w:t xml:space="preserve"> </w:t>
      </w:r>
      <w:r>
        <w:rPr>
          <w:spacing w:val="-6"/>
        </w:rPr>
        <w:t>prostora</w:t>
      </w:r>
      <w:r>
        <w:rPr>
          <w:spacing w:val="-10"/>
        </w:rPr>
        <w:t xml:space="preserve"> </w:t>
      </w:r>
      <w:r>
        <w:rPr>
          <w:spacing w:val="-6"/>
        </w:rPr>
        <w:t>škole.</w:t>
      </w:r>
    </w:p>
    <w:p w14:paraId="0D3FBE67" w14:textId="77777777" w:rsidR="00EB13F5" w:rsidRDefault="00EB13F5" w:rsidP="00EB13F5">
      <w:pPr>
        <w:widowControl/>
        <w:autoSpaceDE/>
        <w:autoSpaceDN/>
        <w:sectPr w:rsidR="00EB13F5">
          <w:pgSz w:w="11920" w:h="16840"/>
          <w:pgMar w:top="1940" w:right="1580" w:bottom="1020" w:left="1000" w:header="0" w:footer="835" w:gutter="0"/>
          <w:cols w:space="720"/>
        </w:sectPr>
      </w:pPr>
    </w:p>
    <w:p w14:paraId="412760D7" w14:textId="3C15B625" w:rsidR="008137B7" w:rsidRDefault="00313B03" w:rsidP="00313B03">
      <w:pPr>
        <w:pStyle w:val="Naslov2"/>
        <w:spacing w:before="238"/>
        <w:ind w:right="64"/>
        <w:jc w:val="left"/>
        <w:rPr>
          <w:spacing w:val="-5"/>
        </w:rPr>
      </w:pPr>
      <w:r>
        <w:rPr>
          <w:spacing w:val="-5"/>
        </w:rPr>
        <w:lastRenderedPageBreak/>
        <w:t xml:space="preserve">                                                                   </w:t>
      </w:r>
      <w:r w:rsidR="00EB13F5">
        <w:rPr>
          <w:spacing w:val="-5"/>
        </w:rPr>
        <w:t>Članak</w:t>
      </w:r>
      <w:r w:rsidR="00EB13F5">
        <w:rPr>
          <w:spacing w:val="-8"/>
        </w:rPr>
        <w:t xml:space="preserve"> </w:t>
      </w:r>
      <w:r w:rsidR="00EB13F5">
        <w:rPr>
          <w:spacing w:val="-5"/>
        </w:rPr>
        <w:t>5.</w:t>
      </w:r>
    </w:p>
    <w:p w14:paraId="5CA589C1" w14:textId="2879467D" w:rsidR="00EB13F5" w:rsidRPr="008137B7" w:rsidRDefault="008137B7" w:rsidP="008137B7">
      <w:pPr>
        <w:pStyle w:val="Naslov2"/>
        <w:spacing w:before="238"/>
        <w:ind w:right="64"/>
        <w:jc w:val="left"/>
        <w:rPr>
          <w:b w:val="0"/>
          <w:bCs w:val="0"/>
        </w:rPr>
      </w:pPr>
      <w:r>
        <w:rPr>
          <w:b w:val="0"/>
          <w:bCs w:val="0"/>
          <w:spacing w:val="-6"/>
        </w:rPr>
        <w:t xml:space="preserve"> </w:t>
      </w:r>
      <w:r w:rsidR="00EB13F5" w:rsidRPr="008137B7">
        <w:rPr>
          <w:b w:val="0"/>
          <w:bCs w:val="0"/>
          <w:spacing w:val="-6"/>
        </w:rPr>
        <w:t>Zainteresirani</w:t>
      </w:r>
      <w:r w:rsidR="00EB13F5" w:rsidRPr="008137B7">
        <w:rPr>
          <w:b w:val="0"/>
          <w:bCs w:val="0"/>
          <w:spacing w:val="-10"/>
        </w:rPr>
        <w:t xml:space="preserve"> </w:t>
      </w:r>
      <w:r w:rsidR="00EB13F5" w:rsidRPr="008137B7">
        <w:rPr>
          <w:b w:val="0"/>
          <w:bCs w:val="0"/>
          <w:spacing w:val="-6"/>
        </w:rPr>
        <w:t>najmoprimci</w:t>
      </w:r>
      <w:r w:rsidR="00EB13F5" w:rsidRPr="008137B7">
        <w:rPr>
          <w:b w:val="0"/>
          <w:bCs w:val="0"/>
          <w:spacing w:val="16"/>
        </w:rPr>
        <w:t xml:space="preserve"> </w:t>
      </w:r>
      <w:r w:rsidR="00EB13F5" w:rsidRPr="008137B7">
        <w:rPr>
          <w:b w:val="0"/>
          <w:bCs w:val="0"/>
          <w:spacing w:val="-6"/>
        </w:rPr>
        <w:t>u zahtjevu</w:t>
      </w:r>
      <w:r w:rsidR="00EB13F5" w:rsidRPr="008137B7">
        <w:rPr>
          <w:b w:val="0"/>
          <w:bCs w:val="0"/>
          <w:spacing w:val="-1"/>
        </w:rPr>
        <w:t xml:space="preserve"> </w:t>
      </w:r>
      <w:r w:rsidR="00EB13F5" w:rsidRPr="008137B7">
        <w:rPr>
          <w:b w:val="0"/>
          <w:bCs w:val="0"/>
          <w:spacing w:val="-6"/>
        </w:rPr>
        <w:t>za</w:t>
      </w:r>
      <w:r w:rsidR="00EB13F5" w:rsidRPr="008137B7">
        <w:rPr>
          <w:b w:val="0"/>
          <w:bCs w:val="0"/>
          <w:spacing w:val="-10"/>
        </w:rPr>
        <w:t xml:space="preserve"> </w:t>
      </w:r>
      <w:r w:rsidR="00EB13F5" w:rsidRPr="008137B7">
        <w:rPr>
          <w:b w:val="0"/>
          <w:bCs w:val="0"/>
          <w:spacing w:val="-6"/>
        </w:rPr>
        <w:t>najam</w:t>
      </w:r>
      <w:r w:rsidR="00EB13F5" w:rsidRPr="008137B7">
        <w:rPr>
          <w:b w:val="0"/>
          <w:bCs w:val="0"/>
        </w:rPr>
        <w:t xml:space="preserve"> </w:t>
      </w:r>
      <w:r w:rsidR="00EB13F5" w:rsidRPr="008137B7">
        <w:rPr>
          <w:b w:val="0"/>
          <w:bCs w:val="0"/>
          <w:spacing w:val="-6"/>
        </w:rPr>
        <w:t>prostora</w:t>
      </w:r>
      <w:r w:rsidR="00EB13F5" w:rsidRPr="008137B7">
        <w:rPr>
          <w:b w:val="0"/>
          <w:bCs w:val="0"/>
          <w:spacing w:val="1"/>
        </w:rPr>
        <w:t xml:space="preserve"> </w:t>
      </w:r>
      <w:r w:rsidR="00EB13F5" w:rsidRPr="008137B7">
        <w:rPr>
          <w:b w:val="0"/>
          <w:bCs w:val="0"/>
          <w:spacing w:val="-6"/>
        </w:rPr>
        <w:t>iz</w:t>
      </w:r>
      <w:r w:rsidR="00EB13F5" w:rsidRPr="008137B7">
        <w:rPr>
          <w:b w:val="0"/>
          <w:bCs w:val="0"/>
          <w:spacing w:val="-14"/>
        </w:rPr>
        <w:t xml:space="preserve"> </w:t>
      </w:r>
      <w:r w:rsidR="00EB13F5" w:rsidRPr="008137B7">
        <w:rPr>
          <w:b w:val="0"/>
          <w:bCs w:val="0"/>
          <w:spacing w:val="-6"/>
        </w:rPr>
        <w:t>čl.</w:t>
      </w:r>
      <w:r w:rsidR="00EB13F5" w:rsidRPr="008137B7">
        <w:rPr>
          <w:b w:val="0"/>
          <w:bCs w:val="0"/>
          <w:spacing w:val="-8"/>
        </w:rPr>
        <w:t xml:space="preserve"> </w:t>
      </w:r>
      <w:r w:rsidR="00EB13F5" w:rsidRPr="008137B7">
        <w:rPr>
          <w:b w:val="0"/>
          <w:bCs w:val="0"/>
          <w:spacing w:val="-6"/>
        </w:rPr>
        <w:t>4.</w:t>
      </w:r>
      <w:r w:rsidR="00EB13F5" w:rsidRPr="008137B7">
        <w:rPr>
          <w:b w:val="0"/>
          <w:bCs w:val="0"/>
          <w:spacing w:val="-10"/>
        </w:rPr>
        <w:t xml:space="preserve"> </w:t>
      </w:r>
      <w:r w:rsidR="00EB13F5" w:rsidRPr="008137B7">
        <w:rPr>
          <w:b w:val="0"/>
          <w:bCs w:val="0"/>
          <w:spacing w:val="-6"/>
        </w:rPr>
        <w:t>ovog</w:t>
      </w:r>
      <w:r w:rsidR="00EB13F5" w:rsidRPr="008137B7">
        <w:rPr>
          <w:b w:val="0"/>
          <w:bCs w:val="0"/>
          <w:spacing w:val="-3"/>
        </w:rPr>
        <w:t xml:space="preserve"> </w:t>
      </w:r>
      <w:r w:rsidR="00EB13F5" w:rsidRPr="008137B7">
        <w:rPr>
          <w:b w:val="0"/>
          <w:bCs w:val="0"/>
          <w:spacing w:val="-6"/>
        </w:rPr>
        <w:t>Pravilnika</w:t>
      </w:r>
      <w:r w:rsidR="00EB13F5" w:rsidRPr="008137B7">
        <w:rPr>
          <w:b w:val="0"/>
          <w:bCs w:val="0"/>
          <w:spacing w:val="11"/>
        </w:rPr>
        <w:t xml:space="preserve"> </w:t>
      </w:r>
      <w:r w:rsidR="00EB13F5" w:rsidRPr="008137B7">
        <w:rPr>
          <w:b w:val="0"/>
          <w:bCs w:val="0"/>
          <w:spacing w:val="-6"/>
        </w:rPr>
        <w:t>du</w:t>
      </w:r>
      <w:r w:rsidR="00313B03">
        <w:rPr>
          <w:b w:val="0"/>
          <w:bCs w:val="0"/>
          <w:spacing w:val="-6"/>
        </w:rPr>
        <w:t>ž</w:t>
      </w:r>
      <w:r w:rsidR="00EB13F5" w:rsidRPr="008137B7">
        <w:rPr>
          <w:b w:val="0"/>
          <w:bCs w:val="0"/>
          <w:spacing w:val="-6"/>
        </w:rPr>
        <w:t>ni</w:t>
      </w:r>
    </w:p>
    <w:p w14:paraId="55A29DAF" w14:textId="3236D5E1" w:rsidR="00EB13F5" w:rsidRDefault="00EB13F5" w:rsidP="00EB13F5">
      <w:pPr>
        <w:pStyle w:val="Tijeloteksta"/>
        <w:tabs>
          <w:tab w:val="left" w:pos="5406"/>
        </w:tabs>
        <w:spacing w:line="232" w:lineRule="auto"/>
        <w:ind w:left="164" w:right="129" w:hanging="4"/>
        <w:jc w:val="both"/>
      </w:pPr>
      <w:r>
        <w:t>su podrobnije</w:t>
      </w:r>
      <w:r>
        <w:rPr>
          <w:spacing w:val="40"/>
        </w:rPr>
        <w:t xml:space="preserve"> </w:t>
      </w:r>
      <w:r>
        <w:t>naznačiti</w:t>
      </w:r>
      <w:r>
        <w:rPr>
          <w:spacing w:val="40"/>
        </w:rPr>
        <w:t xml:space="preserve"> </w:t>
      </w:r>
      <w:r w:rsidR="005A21FB">
        <w:t>vrijeme, svrhu ,broj sudionika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ostale</w:t>
      </w:r>
      <w:r>
        <w:rPr>
          <w:spacing w:val="-3"/>
        </w:rPr>
        <w:t xml:space="preserve"> </w:t>
      </w:r>
      <w:r>
        <w:t>podatke koji</w:t>
      </w:r>
      <w:r>
        <w:rPr>
          <w:spacing w:val="-5"/>
        </w:rPr>
        <w:t xml:space="preserve"> </w:t>
      </w:r>
      <w:r>
        <w:t>pobli</w:t>
      </w:r>
      <w:r w:rsidR="005A21FB">
        <w:t>ž</w:t>
      </w:r>
      <w:r>
        <w:t>e</w:t>
      </w:r>
      <w:r>
        <w:rPr>
          <w:spacing w:val="-3"/>
        </w:rPr>
        <w:t xml:space="preserve"> </w:t>
      </w:r>
      <w:r>
        <w:t>opisuju namjeravanu</w:t>
      </w:r>
      <w:r>
        <w:rPr>
          <w:spacing w:val="-3"/>
        </w:rPr>
        <w:t xml:space="preserve"> </w:t>
      </w:r>
      <w:r>
        <w:t>aktivnost</w:t>
      </w:r>
      <w:r>
        <w:rPr>
          <w:spacing w:val="-12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koju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iznajmljuje</w:t>
      </w:r>
      <w:r>
        <w:rPr>
          <w:spacing w:val="-11"/>
        </w:rPr>
        <w:t xml:space="preserve"> </w:t>
      </w:r>
      <w:r>
        <w:t>prostor.</w:t>
      </w:r>
    </w:p>
    <w:p w14:paraId="5A8823FB" w14:textId="22E8C3F5" w:rsidR="00EB13F5" w:rsidRDefault="00EB13F5" w:rsidP="00EB13F5">
      <w:pPr>
        <w:pStyle w:val="Tijeloteksta"/>
        <w:spacing w:line="232" w:lineRule="auto"/>
        <w:ind w:left="161" w:right="134" w:hanging="4"/>
        <w:jc w:val="both"/>
      </w:pPr>
      <w:r>
        <w:t>U</w:t>
      </w:r>
      <w:r>
        <w:rPr>
          <w:spacing w:val="-4"/>
        </w:rPr>
        <w:t xml:space="preserve"> </w:t>
      </w:r>
      <w:r>
        <w:t>slučaju da</w:t>
      </w:r>
      <w:r>
        <w:rPr>
          <w:spacing w:val="-6"/>
        </w:rPr>
        <w:t xml:space="preserve"> </w:t>
      </w:r>
      <w:r>
        <w:t>se radi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zainteresiranim gra</w:t>
      </w:r>
      <w:r w:rsidR="005A21FB">
        <w:t>đ</w:t>
      </w:r>
      <w:r>
        <w:t>anima, odnosno grupi gra</w:t>
      </w:r>
      <w:r w:rsidR="005A21FB">
        <w:t>đ</w:t>
      </w:r>
      <w:r>
        <w:t xml:space="preserve">ana, zahtjev podnosi </w:t>
      </w:r>
      <w:r>
        <w:rPr>
          <w:spacing w:val="-2"/>
        </w:rPr>
        <w:t>zajednički</w:t>
      </w:r>
      <w:r>
        <w:rPr>
          <w:spacing w:val="-14"/>
        </w:rPr>
        <w:t xml:space="preserve"> </w:t>
      </w:r>
      <w:r>
        <w:rPr>
          <w:spacing w:val="-2"/>
        </w:rPr>
        <w:t>predstavnik</w:t>
      </w:r>
      <w:r>
        <w:rPr>
          <w:spacing w:val="-9"/>
        </w:rPr>
        <w:t xml:space="preserve"> </w:t>
      </w:r>
      <w:r>
        <w:rPr>
          <w:spacing w:val="-2"/>
        </w:rPr>
        <w:t>kojeg</w:t>
      </w:r>
      <w:r>
        <w:rPr>
          <w:spacing w:val="-14"/>
        </w:rPr>
        <w:t xml:space="preserve"> </w:t>
      </w:r>
      <w:r>
        <w:rPr>
          <w:spacing w:val="-2"/>
        </w:rPr>
        <w:t>svojim</w:t>
      </w:r>
      <w:r>
        <w:rPr>
          <w:spacing w:val="-6"/>
        </w:rPr>
        <w:t xml:space="preserve"> </w:t>
      </w:r>
      <w:r>
        <w:rPr>
          <w:spacing w:val="-2"/>
        </w:rPr>
        <w:t>potpisom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 w:rsidR="005A21FB">
        <w:rPr>
          <w:spacing w:val="-2"/>
        </w:rPr>
        <w:t>htjevu</w:t>
      </w:r>
      <w:r>
        <w:rPr>
          <w:spacing w:val="-10"/>
        </w:rPr>
        <w:t xml:space="preserve"> </w:t>
      </w:r>
      <w:r>
        <w:rPr>
          <w:spacing w:val="-2"/>
        </w:rPr>
        <w:t>podr</w:t>
      </w:r>
      <w:r w:rsidR="005A21FB">
        <w:rPr>
          <w:spacing w:val="-2"/>
        </w:rPr>
        <w:t>ž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zainteresirani</w:t>
      </w:r>
      <w:r>
        <w:rPr>
          <w:spacing w:val="-14"/>
        </w:rPr>
        <w:t xml:space="preserve"> </w:t>
      </w:r>
      <w:r>
        <w:rPr>
          <w:spacing w:val="-2"/>
        </w:rPr>
        <w:t>gra</w:t>
      </w:r>
      <w:r w:rsidR="005A21FB">
        <w:rPr>
          <w:spacing w:val="-2"/>
        </w:rPr>
        <w:t>đ</w:t>
      </w:r>
      <w:r>
        <w:rPr>
          <w:spacing w:val="-2"/>
        </w:rPr>
        <w:t>ani.</w:t>
      </w:r>
    </w:p>
    <w:p w14:paraId="33D9331E" w14:textId="7BE345FE" w:rsidR="00EB13F5" w:rsidRDefault="00EB13F5" w:rsidP="00EB13F5">
      <w:pPr>
        <w:pStyle w:val="Tijeloteksta"/>
        <w:spacing w:line="232" w:lineRule="auto"/>
        <w:ind w:left="152" w:right="130" w:firstLine="2"/>
        <w:jc w:val="both"/>
      </w:pPr>
      <w:r>
        <w:rPr>
          <w:spacing w:val="-2"/>
        </w:rPr>
        <w:t>Zainteresirani</w:t>
      </w:r>
      <w:r>
        <w:rPr>
          <w:spacing w:val="-13"/>
        </w:rPr>
        <w:t xml:space="preserve"> </w:t>
      </w:r>
      <w:r>
        <w:rPr>
          <w:spacing w:val="-2"/>
        </w:rPr>
        <w:t>najmoprimac na</w:t>
      </w:r>
      <w:r>
        <w:rPr>
          <w:spacing w:val="-14"/>
        </w:rPr>
        <w:t xml:space="preserve"> </w:t>
      </w:r>
      <w:r>
        <w:rPr>
          <w:spacing w:val="-2"/>
        </w:rPr>
        <w:t>Školu</w:t>
      </w:r>
      <w:r>
        <w:rPr>
          <w:spacing w:val="-4"/>
        </w:rPr>
        <w:t xml:space="preserve"> </w:t>
      </w:r>
      <w:r>
        <w:rPr>
          <w:spacing w:val="-2"/>
        </w:rPr>
        <w:t>upućuje</w:t>
      </w:r>
      <w:r>
        <w:rPr>
          <w:spacing w:val="-4"/>
        </w:rPr>
        <w:t xml:space="preserve"> </w:t>
      </w:r>
      <w:r>
        <w:rPr>
          <w:spacing w:val="-2"/>
        </w:rPr>
        <w:t>Zahtjev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korištenje</w:t>
      </w:r>
      <w:r>
        <w:rPr>
          <w:spacing w:val="-3"/>
        </w:rPr>
        <w:t xml:space="preserve"> </w:t>
      </w:r>
      <w:r>
        <w:rPr>
          <w:spacing w:val="-2"/>
        </w:rPr>
        <w:t>prostora</w:t>
      </w:r>
      <w:r>
        <w:rPr>
          <w:spacing w:val="-8"/>
        </w:rPr>
        <w:t xml:space="preserve"> </w:t>
      </w:r>
      <w:r>
        <w:rPr>
          <w:spacing w:val="-2"/>
        </w:rPr>
        <w:t>Škole,</w:t>
      </w:r>
      <w:r>
        <w:rPr>
          <w:spacing w:val="-4"/>
        </w:rPr>
        <w:t xml:space="preserve"> </w:t>
      </w:r>
      <w:r>
        <w:rPr>
          <w:spacing w:val="-2"/>
        </w:rPr>
        <w:t xml:space="preserve">ravnatelj </w:t>
      </w:r>
      <w:r>
        <w:t>procjenjuje raspoloživost organizacijskih i prost</w:t>
      </w:r>
      <w:r w:rsidR="005A21FB">
        <w:t>orn</w:t>
      </w:r>
      <w:r>
        <w:t xml:space="preserve">ih uvjeta za najam te se s istim sklapa </w:t>
      </w:r>
      <w:r>
        <w:rPr>
          <w:spacing w:val="-2"/>
        </w:rPr>
        <w:t>ugovor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najmu</w:t>
      </w:r>
      <w:r>
        <w:rPr>
          <w:spacing w:val="-7"/>
        </w:rPr>
        <w:t xml:space="preserve"> </w:t>
      </w:r>
      <w:r>
        <w:rPr>
          <w:spacing w:val="-2"/>
        </w:rPr>
        <w:t>ili</w:t>
      </w:r>
      <w:r>
        <w:rPr>
          <w:spacing w:val="-12"/>
        </w:rPr>
        <w:t xml:space="preserve"> </w:t>
      </w:r>
      <w:r>
        <w:rPr>
          <w:spacing w:val="-2"/>
        </w:rPr>
        <w:t>ga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obavještava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nemogućnosti sklapanja</w:t>
      </w:r>
      <w:r>
        <w:rPr>
          <w:spacing w:val="-3"/>
        </w:rPr>
        <w:t xml:space="preserve"> </w:t>
      </w:r>
      <w:r>
        <w:rPr>
          <w:spacing w:val="-2"/>
        </w:rPr>
        <w:t>ugovora.</w:t>
      </w:r>
    </w:p>
    <w:p w14:paraId="2E8AE50F" w14:textId="77777777" w:rsidR="00EB13F5" w:rsidRPr="00EB13F5" w:rsidRDefault="00EB13F5" w:rsidP="00EB13F5">
      <w:pPr>
        <w:pStyle w:val="Tijeloteksta"/>
        <w:spacing w:before="258"/>
        <w:ind w:left="95" w:right="74"/>
        <w:jc w:val="center"/>
        <w:rPr>
          <w:rFonts w:ascii="Bookman Old Style" w:hAnsi="Bookman Old Style"/>
          <w:b/>
          <w:bCs/>
        </w:rPr>
      </w:pPr>
      <w:r w:rsidRPr="00EB13F5">
        <w:rPr>
          <w:rFonts w:ascii="Bookman Old Style" w:hAnsi="Bookman Old Style"/>
          <w:b/>
          <w:bCs/>
          <w:spacing w:val="-2"/>
          <w:w w:val="85"/>
        </w:rPr>
        <w:t>Članak</w:t>
      </w:r>
      <w:r w:rsidRPr="00EB13F5">
        <w:rPr>
          <w:rFonts w:ascii="Bookman Old Style" w:hAnsi="Bookman Old Style"/>
          <w:b/>
          <w:bCs/>
          <w:spacing w:val="-6"/>
          <w:w w:val="85"/>
        </w:rPr>
        <w:t xml:space="preserve"> </w:t>
      </w:r>
      <w:r w:rsidRPr="00EB13F5">
        <w:rPr>
          <w:rFonts w:ascii="Bookman Old Style" w:hAnsi="Bookman Old Style"/>
          <w:b/>
          <w:bCs/>
          <w:spacing w:val="-5"/>
          <w:w w:val="95"/>
        </w:rPr>
        <w:t>6.</w:t>
      </w:r>
    </w:p>
    <w:p w14:paraId="21823E27" w14:textId="1F699615" w:rsidR="00EB13F5" w:rsidRDefault="00EB13F5" w:rsidP="00EB13F5">
      <w:pPr>
        <w:pStyle w:val="Tijeloteksta"/>
        <w:spacing w:before="273" w:line="228" w:lineRule="auto"/>
        <w:ind w:left="150" w:right="123" w:hanging="4"/>
        <w:jc w:val="both"/>
      </w:pPr>
      <w:r>
        <w:t>Evidencija</w:t>
      </w:r>
      <w:r>
        <w:rPr>
          <w:spacing w:val="-10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sklopljenim ugovorima</w:t>
      </w:r>
      <w:r>
        <w:rPr>
          <w:spacing w:val="-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vlastite</w:t>
      </w:r>
      <w:r>
        <w:rPr>
          <w:spacing w:val="-9"/>
        </w:rPr>
        <w:t xml:space="preserve"> </w:t>
      </w:r>
      <w:r>
        <w:t>prihode</w:t>
      </w:r>
      <w:r>
        <w:rPr>
          <w:spacing w:val="-7"/>
        </w:rPr>
        <w:t xml:space="preserve"> </w:t>
      </w:r>
      <w:r>
        <w:t>vodi</w:t>
      </w:r>
      <w:r>
        <w:rPr>
          <w:spacing w:val="-1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tajništvu</w:t>
      </w:r>
      <w:r>
        <w:rPr>
          <w:spacing w:val="-8"/>
        </w:rPr>
        <w:t xml:space="preserve"> </w:t>
      </w:r>
      <w:r>
        <w:t>Škole,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nadzor</w:t>
      </w:r>
      <w:r>
        <w:rPr>
          <w:spacing w:val="-10"/>
        </w:rPr>
        <w:t xml:space="preserve"> </w:t>
      </w:r>
      <w:r>
        <w:t>i naplatu vlastitih prihoda vodi računovodstvo Škole prema posebnoj proceduri praćenja i naplate prihoda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primitaka Škole.</w:t>
      </w:r>
    </w:p>
    <w:p w14:paraId="30AF76F3" w14:textId="77777777" w:rsidR="00183580" w:rsidRDefault="00183580" w:rsidP="00EB13F5">
      <w:pPr>
        <w:pStyle w:val="Tijeloteksta"/>
        <w:spacing w:before="273" w:line="228" w:lineRule="auto"/>
        <w:ind w:left="150" w:right="123" w:hanging="4"/>
        <w:jc w:val="both"/>
      </w:pPr>
    </w:p>
    <w:p w14:paraId="1C971F82" w14:textId="26028149" w:rsidR="00EB13F5" w:rsidRDefault="00EB13F5" w:rsidP="00EB13F5">
      <w:pPr>
        <w:pStyle w:val="Naslov2"/>
        <w:spacing w:line="286" w:lineRule="exact"/>
        <w:ind w:right="78"/>
      </w:pPr>
      <w:r>
        <w:rPr>
          <w:spacing w:val="-7"/>
        </w:rPr>
        <w:t xml:space="preserve"> 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6CA080B0" w14:textId="77777777" w:rsidR="00EB13F5" w:rsidRDefault="00EB13F5" w:rsidP="00EB13F5">
      <w:pPr>
        <w:pStyle w:val="Tijeloteksta"/>
        <w:spacing w:before="259"/>
        <w:ind w:left="145" w:hanging="3"/>
      </w:pPr>
      <w:r>
        <w:rPr>
          <w:spacing w:val="-2"/>
        </w:rPr>
        <w:t>Ostvareni</w:t>
      </w:r>
      <w:r>
        <w:rPr>
          <w:spacing w:val="5"/>
        </w:rPr>
        <w:t xml:space="preserve"> </w:t>
      </w:r>
      <w:r>
        <w:rPr>
          <w:spacing w:val="-2"/>
        </w:rPr>
        <w:t>prihodi,</w:t>
      </w:r>
      <w:r>
        <w:t xml:space="preserve"> </w:t>
      </w:r>
      <w:r>
        <w:rPr>
          <w:spacing w:val="-2"/>
        </w:rPr>
        <w:t>ukoliko</w:t>
      </w:r>
      <w:r>
        <w:t xml:space="preserve"> </w:t>
      </w:r>
      <w:r>
        <w:rPr>
          <w:spacing w:val="-2"/>
        </w:rPr>
        <w:t>osnivač</w:t>
      </w:r>
      <w:r>
        <w:rPr>
          <w:spacing w:val="2"/>
        </w:rPr>
        <w:t xml:space="preserve"> </w:t>
      </w:r>
      <w:r>
        <w:rPr>
          <w:spacing w:val="-2"/>
        </w:rPr>
        <w:t>Škole</w:t>
      </w:r>
      <w:r>
        <w:rPr>
          <w:spacing w:val="-3"/>
        </w:rPr>
        <w:t xml:space="preserve"> </w:t>
      </w:r>
      <w:r>
        <w:rPr>
          <w:spacing w:val="-2"/>
        </w:rPr>
        <w:t>svojom</w:t>
      </w:r>
      <w:r>
        <w:rPr>
          <w:spacing w:val="-3"/>
        </w:rPr>
        <w:t xml:space="preserve"> </w:t>
      </w:r>
      <w:r>
        <w:rPr>
          <w:spacing w:val="-2"/>
        </w:rPr>
        <w:t>odlukom drugačije</w:t>
      </w:r>
      <w:r>
        <w:rPr>
          <w:spacing w:val="8"/>
        </w:rPr>
        <w:t xml:space="preserve"> </w:t>
      </w:r>
      <w:r>
        <w:rPr>
          <w:spacing w:val="-2"/>
        </w:rPr>
        <w:t>ne</w:t>
      </w:r>
      <w:r>
        <w:rPr>
          <w:spacing w:val="-7"/>
        </w:rPr>
        <w:t xml:space="preserve"> </w:t>
      </w:r>
      <w:r>
        <w:rPr>
          <w:spacing w:val="-2"/>
        </w:rPr>
        <w:t>odluči,</w:t>
      </w:r>
      <w:r>
        <w:t xml:space="preserve"> </w:t>
      </w:r>
      <w:r>
        <w:rPr>
          <w:spacing w:val="-2"/>
        </w:rPr>
        <w:t>koriste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za podmirenje:</w:t>
      </w:r>
    </w:p>
    <w:p w14:paraId="6475BE32" w14:textId="77777777" w:rsidR="00EB13F5" w:rsidRDefault="00EB13F5" w:rsidP="00EB13F5">
      <w:pPr>
        <w:pStyle w:val="Odlomakpopisa"/>
        <w:numPr>
          <w:ilvl w:val="0"/>
          <w:numId w:val="4"/>
        </w:numPr>
        <w:tabs>
          <w:tab w:val="left" w:pos="847"/>
        </w:tabs>
        <w:spacing w:before="13" w:line="232" w:lineRule="auto"/>
        <w:ind w:right="158" w:hanging="349"/>
        <w:rPr>
          <w:sz w:val="25"/>
        </w:rPr>
      </w:pPr>
      <w:r>
        <w:rPr>
          <w:w w:val="95"/>
          <w:sz w:val="25"/>
        </w:rPr>
        <w:t>materijalno</w:t>
      </w:r>
      <w:r>
        <w:rPr>
          <w:spacing w:val="30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z w:val="25"/>
        </w:rPr>
        <w:t xml:space="preserve"> </w:t>
      </w:r>
      <w:r>
        <w:rPr>
          <w:w w:val="95"/>
          <w:sz w:val="25"/>
        </w:rPr>
        <w:t>financijskih</w:t>
      </w:r>
      <w:r>
        <w:rPr>
          <w:spacing w:val="32"/>
          <w:sz w:val="25"/>
        </w:rPr>
        <w:t xml:space="preserve"> </w:t>
      </w:r>
      <w:r>
        <w:rPr>
          <w:w w:val="95"/>
          <w:sz w:val="25"/>
        </w:rPr>
        <w:t>rashoda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Škole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nastalih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realizacijom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programa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i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aktivnosti </w:t>
      </w:r>
      <w:r>
        <w:rPr>
          <w:sz w:val="25"/>
        </w:rPr>
        <w:t>temeljem</w:t>
      </w:r>
      <w:r>
        <w:rPr>
          <w:spacing w:val="-5"/>
          <w:sz w:val="25"/>
        </w:rPr>
        <w:t xml:space="preserve"> </w:t>
      </w:r>
      <w:r>
        <w:rPr>
          <w:sz w:val="25"/>
        </w:rPr>
        <w:t>kojih</w:t>
      </w:r>
      <w:r>
        <w:rPr>
          <w:spacing w:val="-15"/>
          <w:sz w:val="25"/>
        </w:rPr>
        <w:t xml:space="preserve"> </w:t>
      </w:r>
      <w:r>
        <w:rPr>
          <w:sz w:val="25"/>
        </w:rPr>
        <w:t>su</w:t>
      </w:r>
      <w:r>
        <w:rPr>
          <w:spacing w:val="-12"/>
          <w:sz w:val="25"/>
        </w:rPr>
        <w:t xml:space="preserve"> </w:t>
      </w:r>
      <w:r>
        <w:rPr>
          <w:sz w:val="25"/>
        </w:rPr>
        <w:t>vlastiti</w:t>
      </w:r>
      <w:r>
        <w:rPr>
          <w:spacing w:val="-14"/>
          <w:sz w:val="25"/>
        </w:rPr>
        <w:t xml:space="preserve"> </w:t>
      </w:r>
      <w:r>
        <w:rPr>
          <w:sz w:val="25"/>
        </w:rPr>
        <w:t>prihodi</w:t>
      </w:r>
      <w:r>
        <w:rPr>
          <w:spacing w:val="-5"/>
          <w:sz w:val="25"/>
        </w:rPr>
        <w:t xml:space="preserve"> </w:t>
      </w:r>
      <w:r>
        <w:rPr>
          <w:sz w:val="25"/>
        </w:rPr>
        <w:t>ostvareni</w:t>
      </w:r>
    </w:p>
    <w:p w14:paraId="140E717D" w14:textId="77777777" w:rsidR="00EB13F5" w:rsidRDefault="00EB13F5" w:rsidP="00EB13F5">
      <w:pPr>
        <w:pStyle w:val="Odlomakpopisa"/>
        <w:numPr>
          <w:ilvl w:val="0"/>
          <w:numId w:val="4"/>
        </w:numPr>
        <w:tabs>
          <w:tab w:val="left" w:pos="833"/>
        </w:tabs>
        <w:spacing w:before="30"/>
        <w:ind w:left="833" w:hanging="334"/>
        <w:rPr>
          <w:sz w:val="25"/>
        </w:rPr>
      </w:pPr>
      <w:r>
        <w:rPr>
          <w:spacing w:val="-4"/>
          <w:sz w:val="25"/>
        </w:rPr>
        <w:t>troškova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za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podizanje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razine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učeničkog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standarda</w:t>
      </w:r>
    </w:p>
    <w:p w14:paraId="09247C6A" w14:textId="1BA7D6EF" w:rsidR="00EB13F5" w:rsidRDefault="00EB13F5" w:rsidP="00EB13F5">
      <w:pPr>
        <w:pStyle w:val="Tijeloteksta"/>
        <w:spacing w:before="41" w:line="232" w:lineRule="auto"/>
        <w:ind w:left="855" w:hanging="22"/>
      </w:pPr>
      <w:r>
        <w:rPr>
          <w:spacing w:val="-2"/>
        </w:rPr>
        <w:t>tro</w:t>
      </w:r>
      <w:r w:rsidR="005A21FB">
        <w:rPr>
          <w:spacing w:val="-2"/>
        </w:rPr>
        <w:t>š</w:t>
      </w:r>
      <w:r>
        <w:rPr>
          <w:spacing w:val="-2"/>
        </w:rPr>
        <w:t>kova</w:t>
      </w:r>
      <w:r>
        <w:rPr>
          <w:spacing w:val="27"/>
        </w:rPr>
        <w:t xml:space="preserve"> </w:t>
      </w:r>
      <w:r>
        <w:rPr>
          <w:spacing w:val="-2"/>
        </w:rPr>
        <w:t>zapošljavanja</w:t>
      </w:r>
      <w:r>
        <w:rPr>
          <w:spacing w:val="33"/>
        </w:rPr>
        <w:t xml:space="preserve"> </w:t>
      </w:r>
      <w:r>
        <w:rPr>
          <w:spacing w:val="-2"/>
        </w:rPr>
        <w:t>ili</w:t>
      </w:r>
      <w:r>
        <w:rPr>
          <w:spacing w:val="17"/>
        </w:rPr>
        <w:t xml:space="preserve"> </w:t>
      </w:r>
      <w:r>
        <w:rPr>
          <w:spacing w:val="-2"/>
        </w:rPr>
        <w:t>anga</w:t>
      </w:r>
      <w:r w:rsidR="005A21FB">
        <w:rPr>
          <w:spacing w:val="-2"/>
        </w:rPr>
        <w:t>ž</w:t>
      </w:r>
      <w:r>
        <w:rPr>
          <w:spacing w:val="-2"/>
        </w:rPr>
        <w:t>iranja</w:t>
      </w:r>
      <w:r>
        <w:rPr>
          <w:spacing w:val="34"/>
        </w:rPr>
        <w:t xml:space="preserve"> </w:t>
      </w:r>
      <w:r>
        <w:rPr>
          <w:spacing w:val="-2"/>
        </w:rPr>
        <w:t>novih</w:t>
      </w:r>
      <w:r>
        <w:rPr>
          <w:spacing w:val="18"/>
        </w:rPr>
        <w:t xml:space="preserve"> </w:t>
      </w:r>
      <w:r>
        <w:rPr>
          <w:spacing w:val="-2"/>
        </w:rPr>
        <w:t>radnika/suradnika</w:t>
      </w:r>
      <w: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teret</w:t>
      </w:r>
      <w:r>
        <w:rPr>
          <w:spacing w:val="16"/>
        </w:rPr>
        <w:t xml:space="preserve"> </w:t>
      </w:r>
      <w:r>
        <w:rPr>
          <w:spacing w:val="-2"/>
        </w:rPr>
        <w:t>sredstava</w:t>
      </w:r>
      <w:r>
        <w:rPr>
          <w:spacing w:val="26"/>
        </w:rPr>
        <w:t xml:space="preserve"> </w:t>
      </w:r>
      <w:r>
        <w:rPr>
          <w:spacing w:val="-2"/>
        </w:rPr>
        <w:t xml:space="preserve">iz </w:t>
      </w:r>
      <w:r>
        <w:t>vlastitih prihoda</w:t>
      </w:r>
    </w:p>
    <w:p w14:paraId="57C5A43B" w14:textId="34E905F2" w:rsidR="00EB13F5" w:rsidRDefault="00EB13F5" w:rsidP="00EB13F5">
      <w:pPr>
        <w:pStyle w:val="Odlomakpopisa"/>
        <w:numPr>
          <w:ilvl w:val="0"/>
          <w:numId w:val="4"/>
        </w:numPr>
        <w:tabs>
          <w:tab w:val="left" w:pos="833"/>
        </w:tabs>
        <w:ind w:left="833" w:hanging="334"/>
        <w:rPr>
          <w:sz w:val="25"/>
        </w:rPr>
      </w:pPr>
      <w:r>
        <w:rPr>
          <w:spacing w:val="-4"/>
          <w:sz w:val="25"/>
        </w:rPr>
        <w:t>tro</w:t>
      </w:r>
      <w:r w:rsidR="005A21FB">
        <w:rPr>
          <w:spacing w:val="-4"/>
          <w:sz w:val="25"/>
        </w:rPr>
        <w:t>š</w:t>
      </w:r>
      <w:r>
        <w:rPr>
          <w:spacing w:val="-4"/>
          <w:sz w:val="25"/>
        </w:rPr>
        <w:t>kova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seminara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stručnih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usavr</w:t>
      </w:r>
      <w:r w:rsidR="005A21FB">
        <w:rPr>
          <w:spacing w:val="-4"/>
          <w:sz w:val="25"/>
        </w:rPr>
        <w:t>š</w:t>
      </w:r>
      <w:r>
        <w:rPr>
          <w:spacing w:val="-4"/>
          <w:sz w:val="25"/>
        </w:rPr>
        <w:t>avanja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radnika</w:t>
      </w:r>
      <w:r>
        <w:rPr>
          <w:spacing w:val="-7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543A4E57" w14:textId="14C735DB" w:rsidR="00EB13F5" w:rsidRDefault="00EB13F5" w:rsidP="00EB13F5">
      <w:pPr>
        <w:pStyle w:val="Odlomakpopisa"/>
        <w:numPr>
          <w:ilvl w:val="0"/>
          <w:numId w:val="4"/>
        </w:numPr>
        <w:tabs>
          <w:tab w:val="left" w:pos="841"/>
          <w:tab w:val="left" w:pos="1683"/>
          <w:tab w:val="left" w:pos="2727"/>
          <w:tab w:val="left" w:pos="3318"/>
          <w:tab w:val="left" w:pos="3925"/>
          <w:tab w:val="left" w:pos="5050"/>
          <w:tab w:val="left" w:pos="6300"/>
          <w:tab w:val="left" w:pos="6685"/>
          <w:tab w:val="left" w:pos="7867"/>
          <w:tab w:val="left" w:pos="8988"/>
        </w:tabs>
        <w:spacing w:line="244" w:lineRule="auto"/>
        <w:ind w:left="841" w:right="138" w:hanging="343"/>
        <w:rPr>
          <w:sz w:val="25"/>
        </w:rPr>
      </w:pPr>
      <w:r>
        <w:rPr>
          <w:spacing w:val="-2"/>
          <w:sz w:val="25"/>
        </w:rPr>
        <w:t>ostalih</w:t>
      </w:r>
      <w:r>
        <w:rPr>
          <w:sz w:val="25"/>
        </w:rPr>
        <w:tab/>
      </w:r>
      <w:r>
        <w:rPr>
          <w:spacing w:val="-2"/>
          <w:sz w:val="25"/>
        </w:rPr>
        <w:t>troškova</w:t>
      </w:r>
      <w:r>
        <w:rPr>
          <w:sz w:val="25"/>
        </w:rPr>
        <w:tab/>
      </w:r>
      <w:r>
        <w:rPr>
          <w:spacing w:val="-4"/>
          <w:sz w:val="25"/>
        </w:rPr>
        <w:t>koji</w:t>
      </w:r>
      <w:r>
        <w:rPr>
          <w:sz w:val="25"/>
        </w:rPr>
        <w:tab/>
      </w:r>
      <w:r>
        <w:rPr>
          <w:spacing w:val="-4"/>
          <w:sz w:val="25"/>
        </w:rPr>
        <w:t>nisu</w:t>
      </w:r>
      <w:r>
        <w:rPr>
          <w:sz w:val="25"/>
        </w:rPr>
        <w:tab/>
      </w:r>
      <w:r>
        <w:rPr>
          <w:spacing w:val="-2"/>
          <w:sz w:val="25"/>
        </w:rPr>
        <w:t>pokriveni</w:t>
      </w:r>
      <w:r>
        <w:rPr>
          <w:sz w:val="25"/>
        </w:rPr>
        <w:tab/>
      </w:r>
      <w:r>
        <w:rPr>
          <w:spacing w:val="-2"/>
          <w:sz w:val="25"/>
        </w:rPr>
        <w:t>sredstvima</w:t>
      </w:r>
      <w:r>
        <w:rPr>
          <w:sz w:val="25"/>
        </w:rPr>
        <w:tab/>
      </w:r>
      <w:r>
        <w:rPr>
          <w:spacing w:val="-6"/>
          <w:sz w:val="25"/>
        </w:rPr>
        <w:t>iz</w:t>
      </w:r>
      <w:r>
        <w:rPr>
          <w:sz w:val="25"/>
        </w:rPr>
        <w:tab/>
      </w:r>
      <w:r>
        <w:rPr>
          <w:spacing w:val="-2"/>
          <w:sz w:val="25"/>
        </w:rPr>
        <w:t>Proračuna</w:t>
      </w:r>
      <w:r>
        <w:rPr>
          <w:sz w:val="25"/>
        </w:rPr>
        <w:tab/>
      </w:r>
      <w:r>
        <w:rPr>
          <w:spacing w:val="-2"/>
          <w:sz w:val="25"/>
        </w:rPr>
        <w:t>Županije,</w:t>
      </w:r>
      <w:r>
        <w:rPr>
          <w:sz w:val="25"/>
        </w:rPr>
        <w:tab/>
      </w:r>
      <w:r>
        <w:rPr>
          <w:spacing w:val="-10"/>
          <w:sz w:val="25"/>
        </w:rPr>
        <w:t xml:space="preserve">za </w:t>
      </w:r>
      <w:r>
        <w:rPr>
          <w:spacing w:val="-2"/>
          <w:sz w:val="25"/>
        </w:rPr>
        <w:t>pobolj</w:t>
      </w:r>
      <w:r w:rsidR="005A21FB">
        <w:rPr>
          <w:spacing w:val="-2"/>
          <w:sz w:val="25"/>
        </w:rPr>
        <w:t>š</w:t>
      </w:r>
      <w:r>
        <w:rPr>
          <w:spacing w:val="-2"/>
          <w:sz w:val="25"/>
        </w:rPr>
        <w:t>avanje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uvjeta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rada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ustanove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prioritetno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za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tekuće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investicijsko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održavanje</w:t>
      </w:r>
    </w:p>
    <w:p w14:paraId="5BDC3074" w14:textId="2A219BBC" w:rsidR="00EB13F5" w:rsidRDefault="00EB13F5" w:rsidP="00EB13F5">
      <w:pPr>
        <w:pStyle w:val="Tijeloteksta"/>
        <w:spacing w:before="12" w:line="204" w:lineRule="auto"/>
        <w:ind w:left="845" w:hanging="4"/>
        <w:rPr>
          <w:spacing w:val="-2"/>
        </w:rPr>
      </w:pPr>
      <w:r>
        <w:rPr>
          <w:spacing w:val="-2"/>
        </w:rPr>
        <w:t>objekata,</w:t>
      </w:r>
      <w:r>
        <w:rPr>
          <w:spacing w:val="-14"/>
        </w:rPr>
        <w:t xml:space="preserve"> </w:t>
      </w:r>
      <w:r>
        <w:rPr>
          <w:spacing w:val="-2"/>
        </w:rPr>
        <w:t>nabavu</w:t>
      </w:r>
      <w:r>
        <w:rPr>
          <w:spacing w:val="-14"/>
        </w:rPr>
        <w:t xml:space="preserve"> </w:t>
      </w:r>
      <w:r>
        <w:rPr>
          <w:spacing w:val="-2"/>
        </w:rPr>
        <w:t>didakti</w:t>
      </w:r>
      <w:r w:rsidR="005A21FB">
        <w:rPr>
          <w:spacing w:val="-2"/>
        </w:rPr>
        <w:t>č</w:t>
      </w:r>
      <w:r>
        <w:rPr>
          <w:spacing w:val="-2"/>
        </w:rPr>
        <w:t>ke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druge</w:t>
      </w:r>
      <w:r>
        <w:rPr>
          <w:spacing w:val="-13"/>
        </w:rPr>
        <w:t xml:space="preserve"> </w:t>
      </w:r>
      <w:r>
        <w:rPr>
          <w:spacing w:val="-2"/>
        </w:rPr>
        <w:t>opreme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nabavu</w:t>
      </w:r>
      <w:r>
        <w:rPr>
          <w:spacing w:val="-13"/>
        </w:rPr>
        <w:t xml:space="preserve"> </w:t>
      </w:r>
      <w:r>
        <w:rPr>
          <w:spacing w:val="-2"/>
        </w:rPr>
        <w:t>knjiga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školsku</w:t>
      </w:r>
      <w:r>
        <w:rPr>
          <w:spacing w:val="-14"/>
        </w:rPr>
        <w:t xml:space="preserve"> </w:t>
      </w:r>
      <w:r>
        <w:rPr>
          <w:spacing w:val="-2"/>
        </w:rPr>
        <w:t>knjižnicu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do 20</w:t>
      </w:r>
      <w:r>
        <w:rPr>
          <w:spacing w:val="-14"/>
        </w:rPr>
        <w:t xml:space="preserve"> </w:t>
      </w:r>
      <w:r w:rsidR="005A21FB">
        <w:rPr>
          <w:spacing w:val="-2"/>
          <w:vertAlign w:val="superscript"/>
        </w:rPr>
        <w:t xml:space="preserve">% </w:t>
      </w:r>
      <w:r>
        <w:rPr>
          <w:spacing w:val="-2"/>
        </w:rPr>
        <w:t>iznosa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ostale</w:t>
      </w:r>
      <w:r>
        <w:rPr>
          <w:spacing w:val="-14"/>
        </w:rPr>
        <w:t xml:space="preserve"> </w:t>
      </w:r>
      <w:r>
        <w:rPr>
          <w:spacing w:val="-2"/>
        </w:rPr>
        <w:t>potrebe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80</w:t>
      </w:r>
      <w:r>
        <w:rPr>
          <w:spacing w:val="-13"/>
        </w:rPr>
        <w:t xml:space="preserve"> </w:t>
      </w:r>
      <w:r w:rsidR="005A21FB">
        <w:rPr>
          <w:spacing w:val="-2"/>
          <w:position w:val="9"/>
          <w:sz w:val="21"/>
        </w:rPr>
        <w:t xml:space="preserve">% </w:t>
      </w:r>
      <w:r>
        <w:rPr>
          <w:spacing w:val="-29"/>
        </w:rPr>
        <w:t xml:space="preserve"> </w:t>
      </w:r>
      <w:r>
        <w:rPr>
          <w:spacing w:val="-2"/>
        </w:rPr>
        <w:t>iznosa</w:t>
      </w:r>
      <w:r w:rsidR="00183580">
        <w:rPr>
          <w:spacing w:val="-2"/>
        </w:rPr>
        <w:t>.</w:t>
      </w:r>
    </w:p>
    <w:p w14:paraId="66603E6E" w14:textId="77777777" w:rsidR="00183580" w:rsidRDefault="00183580" w:rsidP="00EB13F5">
      <w:pPr>
        <w:pStyle w:val="Tijeloteksta"/>
        <w:spacing w:before="12" w:line="204" w:lineRule="auto"/>
        <w:ind w:left="845" w:hanging="4"/>
      </w:pPr>
    </w:p>
    <w:p w14:paraId="293BAB9B" w14:textId="7F8F7263" w:rsidR="00EB13F5" w:rsidRDefault="005A21FB" w:rsidP="00EB13F5">
      <w:pPr>
        <w:pStyle w:val="Naslov2"/>
        <w:spacing w:before="266"/>
        <w:ind w:right="117"/>
      </w:pPr>
      <w:r>
        <w:rPr>
          <w:w w:val="90"/>
        </w:rPr>
        <w:t>Č</w:t>
      </w:r>
      <w:r w:rsidR="00EB13F5">
        <w:rPr>
          <w:w w:val="90"/>
        </w:rPr>
        <w:t>lanak</w:t>
      </w:r>
      <w:r w:rsidR="00EB13F5">
        <w:rPr>
          <w:spacing w:val="19"/>
        </w:rPr>
        <w:t xml:space="preserve"> </w:t>
      </w:r>
      <w:r w:rsidR="00EB13F5">
        <w:rPr>
          <w:spacing w:val="-5"/>
        </w:rPr>
        <w:t>8.</w:t>
      </w:r>
    </w:p>
    <w:p w14:paraId="71332E80" w14:textId="0517E77D" w:rsidR="00EB13F5" w:rsidRDefault="00EB13F5" w:rsidP="00EB13F5">
      <w:pPr>
        <w:pStyle w:val="Tijeloteksta"/>
        <w:spacing w:before="279" w:line="228" w:lineRule="auto"/>
        <w:ind w:left="272" w:right="313" w:firstLine="1"/>
        <w:jc w:val="center"/>
      </w:pPr>
      <w:r>
        <w:rPr>
          <w:spacing w:val="-2"/>
        </w:rPr>
        <w:t>Vlastiti</w:t>
      </w:r>
      <w:r>
        <w:rPr>
          <w:spacing w:val="-14"/>
        </w:rPr>
        <w:t xml:space="preserve"> </w:t>
      </w:r>
      <w:r>
        <w:rPr>
          <w:spacing w:val="-2"/>
        </w:rPr>
        <w:t>prihodi</w:t>
      </w:r>
      <w:r>
        <w:rPr>
          <w:spacing w:val="-13"/>
        </w:rPr>
        <w:t xml:space="preserve"> </w:t>
      </w:r>
      <w:r>
        <w:rPr>
          <w:spacing w:val="-2"/>
        </w:rPr>
        <w:t>ostvareni</w:t>
      </w:r>
      <w:r>
        <w:rPr>
          <w:spacing w:val="-11"/>
        </w:rPr>
        <w:t xml:space="preserve"> </w:t>
      </w:r>
      <w:r>
        <w:rPr>
          <w:spacing w:val="-2"/>
        </w:rPr>
        <w:t>tijekom</w:t>
      </w:r>
      <w:r>
        <w:rPr>
          <w:spacing w:val="-14"/>
        </w:rPr>
        <w:t xml:space="preserve"> </w:t>
      </w:r>
      <w:r>
        <w:rPr>
          <w:spacing w:val="-2"/>
        </w:rPr>
        <w:t>jedne</w:t>
      </w:r>
      <w:r>
        <w:rPr>
          <w:spacing w:val="-13"/>
        </w:rPr>
        <w:t xml:space="preserve"> </w:t>
      </w:r>
      <w:r>
        <w:rPr>
          <w:spacing w:val="-2"/>
        </w:rPr>
        <w:t>kalendarske</w:t>
      </w:r>
      <w:r>
        <w:rPr>
          <w:spacing w:val="-13"/>
        </w:rPr>
        <w:t xml:space="preserve"> </w:t>
      </w:r>
      <w:r>
        <w:rPr>
          <w:spacing w:val="-2"/>
        </w:rPr>
        <w:t>godine</w:t>
      </w:r>
      <w:r>
        <w:rPr>
          <w:spacing w:val="-14"/>
        </w:rPr>
        <w:t xml:space="preserve"> </w:t>
      </w:r>
      <w:r>
        <w:rPr>
          <w:spacing w:val="-2"/>
        </w:rPr>
        <w:t>koji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ne</w:t>
      </w:r>
      <w:r>
        <w:rPr>
          <w:spacing w:val="-14"/>
        </w:rPr>
        <w:t xml:space="preserve"> </w:t>
      </w:r>
      <w:r>
        <w:rPr>
          <w:spacing w:val="-2"/>
        </w:rPr>
        <w:t>utro</w:t>
      </w:r>
      <w:r w:rsidR="00183580">
        <w:rPr>
          <w:spacing w:val="-2"/>
        </w:rPr>
        <w:t>š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pokrivanje troškova</w:t>
      </w:r>
      <w:r>
        <w:rPr>
          <w:spacing w:val="-14"/>
        </w:rPr>
        <w:t xml:space="preserve"> </w:t>
      </w:r>
      <w:r>
        <w:rPr>
          <w:spacing w:val="-2"/>
        </w:rPr>
        <w:t>sukladno</w:t>
      </w:r>
      <w:r>
        <w:rPr>
          <w:spacing w:val="-5"/>
        </w:rPr>
        <w:t xml:space="preserve"> </w:t>
      </w:r>
      <w:r>
        <w:rPr>
          <w:spacing w:val="-2"/>
        </w:rPr>
        <w:t>ovom</w:t>
      </w:r>
      <w:r>
        <w:rPr>
          <w:spacing w:val="-12"/>
        </w:rPr>
        <w:t xml:space="preserve"> </w:t>
      </w:r>
      <w:r>
        <w:rPr>
          <w:spacing w:val="-2"/>
        </w:rPr>
        <w:t>Pravilnîku u</w:t>
      </w:r>
      <w:r>
        <w:rPr>
          <w:spacing w:val="-12"/>
        </w:rPr>
        <w:t xml:space="preserve"> </w:t>
      </w:r>
      <w:r>
        <w:rPr>
          <w:spacing w:val="-2"/>
        </w:rPr>
        <w:t>toj</w:t>
      </w:r>
      <w:r>
        <w:rPr>
          <w:spacing w:val="-13"/>
        </w:rPr>
        <w:t xml:space="preserve"> </w:t>
      </w:r>
      <w:r>
        <w:rPr>
          <w:spacing w:val="-2"/>
        </w:rPr>
        <w:t>kalendarskoj</w:t>
      </w:r>
      <w:r>
        <w:rPr>
          <w:spacing w:val="11"/>
        </w:rPr>
        <w:t xml:space="preserve"> </w:t>
      </w:r>
      <w:r>
        <w:rPr>
          <w:spacing w:val="-2"/>
        </w:rPr>
        <w:t>godini</w:t>
      </w:r>
      <w:r>
        <w:rPr>
          <w:spacing w:val="-6"/>
        </w:rPr>
        <w:t xml:space="preserve"> </w:t>
      </w:r>
      <w:r>
        <w:rPr>
          <w:spacing w:val="-2"/>
        </w:rPr>
        <w:t>prebacit</w:t>
      </w:r>
      <w:r>
        <w:rPr>
          <w:spacing w:val="-8"/>
        </w:rPr>
        <w:t xml:space="preserve"> </w:t>
      </w:r>
      <w:r>
        <w:rPr>
          <w:spacing w:val="-2"/>
        </w:rPr>
        <w:t>će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 xml:space="preserve">slijedeću </w:t>
      </w:r>
      <w:r>
        <w:rPr>
          <w:spacing w:val="-4"/>
        </w:rPr>
        <w:t>kalendarsku</w:t>
      </w:r>
      <w:r>
        <w:rPr>
          <w:spacing w:val="-12"/>
        </w:rPr>
        <w:t xml:space="preserve"> </w:t>
      </w:r>
      <w:r>
        <w:rPr>
          <w:spacing w:val="-4"/>
        </w:rPr>
        <w:t>godinu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11"/>
        </w:rPr>
        <w:t xml:space="preserve"> </w:t>
      </w:r>
      <w:r>
        <w:rPr>
          <w:spacing w:val="-4"/>
        </w:rPr>
        <w:t>podmirenje</w:t>
      </w:r>
      <w:r>
        <w:rPr>
          <w:spacing w:val="-12"/>
        </w:rPr>
        <w:t xml:space="preserve"> </w:t>
      </w:r>
      <w:r>
        <w:rPr>
          <w:spacing w:val="-4"/>
        </w:rPr>
        <w:t>tro</w:t>
      </w:r>
      <w:r w:rsidR="005A21FB">
        <w:rPr>
          <w:spacing w:val="-4"/>
        </w:rPr>
        <w:t>š</w:t>
      </w:r>
      <w:r>
        <w:rPr>
          <w:spacing w:val="-4"/>
        </w:rPr>
        <w:t>kova</w:t>
      </w:r>
      <w:r>
        <w:rPr>
          <w:spacing w:val="-12"/>
        </w:rPr>
        <w:t xml:space="preserve"> </w:t>
      </w:r>
      <w:r>
        <w:rPr>
          <w:spacing w:val="-4"/>
        </w:rPr>
        <w:t>sukladno</w:t>
      </w:r>
      <w:r>
        <w:rPr>
          <w:spacing w:val="-11"/>
        </w:rPr>
        <w:t xml:space="preserve"> </w:t>
      </w:r>
      <w:r>
        <w:rPr>
          <w:spacing w:val="-4"/>
        </w:rPr>
        <w:t>Odluci</w:t>
      </w:r>
      <w:r>
        <w:rPr>
          <w:spacing w:val="-12"/>
        </w:rPr>
        <w:t xml:space="preserve"> </w:t>
      </w:r>
      <w:r>
        <w:rPr>
          <w:spacing w:val="-4"/>
        </w:rPr>
        <w:t>Školskog</w:t>
      </w:r>
      <w:r>
        <w:rPr>
          <w:spacing w:val="-10"/>
        </w:rPr>
        <w:t xml:space="preserve"> </w:t>
      </w:r>
      <w:r>
        <w:rPr>
          <w:spacing w:val="-4"/>
        </w:rPr>
        <w:t>odbora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 xml:space="preserve">raspodijeli </w:t>
      </w:r>
      <w:r>
        <w:rPr>
          <w:spacing w:val="-2"/>
        </w:rPr>
        <w:t>rezultata.</w:t>
      </w:r>
    </w:p>
    <w:p w14:paraId="2BBEC04C" w14:textId="77777777" w:rsidR="00183580" w:rsidRDefault="00183580" w:rsidP="008137B7">
      <w:pPr>
        <w:pStyle w:val="Naslov2"/>
        <w:spacing w:before="249"/>
        <w:ind w:right="132"/>
        <w:rPr>
          <w:spacing w:val="-4"/>
        </w:rPr>
      </w:pPr>
    </w:p>
    <w:p w14:paraId="36171E7D" w14:textId="08F4A085" w:rsidR="00EB13F5" w:rsidRDefault="00EB13F5" w:rsidP="008137B7">
      <w:pPr>
        <w:pStyle w:val="Naslov2"/>
        <w:spacing w:before="249"/>
        <w:ind w:right="132"/>
        <w:rPr>
          <w:spacing w:val="-5"/>
        </w:rPr>
      </w:pPr>
      <w:r>
        <w:rPr>
          <w:spacing w:val="-4"/>
        </w:rPr>
        <w:t>Člana</w:t>
      </w:r>
      <w:r>
        <w:rPr>
          <w:spacing w:val="-10"/>
        </w:rPr>
        <w:t xml:space="preserve"> </w:t>
      </w:r>
      <w:r>
        <w:rPr>
          <w:spacing w:val="-5"/>
        </w:rPr>
        <w:t>9.</w:t>
      </w:r>
    </w:p>
    <w:p w14:paraId="14A310FD" w14:textId="77777777" w:rsidR="00150C0F" w:rsidRDefault="00150C0F" w:rsidP="00150C0F">
      <w:pPr>
        <w:pStyle w:val="Tijeloteksta"/>
        <w:spacing w:line="23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</w:p>
    <w:p w14:paraId="20E43F60" w14:textId="547FFF7E" w:rsidR="00F63A44" w:rsidRDefault="00150C0F" w:rsidP="00150C0F">
      <w:pPr>
        <w:pStyle w:val="Tijeloteksta"/>
        <w:spacing w:line="230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F63A44">
        <w:rPr>
          <w:spacing w:val="-2"/>
          <w:sz w:val="24"/>
          <w:szCs w:val="24"/>
        </w:rPr>
        <w:t>Ovaj Pravilnik</w:t>
      </w:r>
      <w:r w:rsidR="00F63A44">
        <w:rPr>
          <w:spacing w:val="15"/>
          <w:sz w:val="24"/>
          <w:szCs w:val="24"/>
        </w:rPr>
        <w:t xml:space="preserve"> </w:t>
      </w:r>
      <w:r w:rsidR="00F63A44">
        <w:rPr>
          <w:spacing w:val="-2"/>
          <w:sz w:val="24"/>
          <w:szCs w:val="24"/>
        </w:rPr>
        <w:t>stupa na snagu</w:t>
      </w:r>
      <w:r w:rsidR="00F63A44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slijedećeg dana od dana </w:t>
      </w:r>
      <w:r w:rsidR="00F63A44" w:rsidRPr="00183580">
        <w:rPr>
          <w:b/>
          <w:bCs/>
          <w:spacing w:val="-2"/>
          <w:sz w:val="24"/>
          <w:szCs w:val="24"/>
        </w:rPr>
        <w:t>objave</w:t>
      </w:r>
      <w:r w:rsidR="00F63A44">
        <w:rPr>
          <w:spacing w:val="-2"/>
          <w:sz w:val="24"/>
          <w:szCs w:val="24"/>
        </w:rPr>
        <w:t xml:space="preserve"> </w:t>
      </w:r>
      <w:r w:rsidR="00F63A44">
        <w:rPr>
          <w:spacing w:val="13"/>
          <w:sz w:val="24"/>
          <w:szCs w:val="24"/>
        </w:rPr>
        <w:t xml:space="preserve"> </w:t>
      </w:r>
      <w:r w:rsidR="00F63A44">
        <w:rPr>
          <w:spacing w:val="-2"/>
          <w:sz w:val="24"/>
          <w:szCs w:val="24"/>
        </w:rPr>
        <w:t>na</w:t>
      </w:r>
      <w:r w:rsidR="00F63A44">
        <w:rPr>
          <w:spacing w:val="-5"/>
          <w:sz w:val="24"/>
          <w:szCs w:val="24"/>
        </w:rPr>
        <w:t xml:space="preserve"> </w:t>
      </w:r>
      <w:r w:rsidR="00F63A44">
        <w:rPr>
          <w:spacing w:val="-2"/>
          <w:sz w:val="24"/>
          <w:szCs w:val="24"/>
        </w:rPr>
        <w:t>oglasnoj</w:t>
      </w:r>
      <w:r w:rsidR="00F63A44">
        <w:rPr>
          <w:spacing w:val="12"/>
          <w:sz w:val="24"/>
          <w:szCs w:val="24"/>
        </w:rPr>
        <w:t xml:space="preserve"> </w:t>
      </w:r>
      <w:r w:rsidR="00F63A44">
        <w:rPr>
          <w:spacing w:val="-2"/>
          <w:sz w:val="24"/>
          <w:szCs w:val="24"/>
        </w:rPr>
        <w:t>ploči Škole.</w:t>
      </w:r>
    </w:p>
    <w:p w14:paraId="6F60057D" w14:textId="77777777" w:rsidR="00F63A44" w:rsidRDefault="00F63A44" w:rsidP="00F63A44">
      <w:pPr>
        <w:rPr>
          <w:sz w:val="24"/>
          <w:szCs w:val="24"/>
        </w:rPr>
      </w:pPr>
      <w:r>
        <w:rPr>
          <w:sz w:val="24"/>
          <w:szCs w:val="24"/>
        </w:rPr>
        <w:t xml:space="preserve">  Stupanjem na snagu ovog Pravilnika prestaje važiti Pravilnik o ostvarivanju vlastitih prihoda</w:t>
      </w:r>
    </w:p>
    <w:p w14:paraId="73BD9140" w14:textId="19D9AB9C" w:rsidR="00183580" w:rsidRDefault="00F63A44" w:rsidP="00F63A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Klasa: 011-03/19-01-1030 ,</w:t>
      </w:r>
      <w:r w:rsidR="00183580">
        <w:rPr>
          <w:sz w:val="24"/>
          <w:szCs w:val="24"/>
        </w:rPr>
        <w:t xml:space="preserve"> </w:t>
      </w:r>
      <w:r>
        <w:rPr>
          <w:sz w:val="24"/>
          <w:szCs w:val="24"/>
        </w:rPr>
        <w:t>Urbroj:2198-1-40-19-01 od 27.12.2019</w:t>
      </w:r>
      <w:r w:rsidR="00183580">
        <w:rPr>
          <w:sz w:val="24"/>
          <w:szCs w:val="24"/>
        </w:rPr>
        <w:t>.</w:t>
      </w:r>
    </w:p>
    <w:p w14:paraId="4E992D4D" w14:textId="77777777" w:rsidR="00183580" w:rsidRDefault="00183580" w:rsidP="00F63A44">
      <w:pPr>
        <w:rPr>
          <w:sz w:val="24"/>
          <w:szCs w:val="24"/>
        </w:rPr>
      </w:pPr>
    </w:p>
    <w:p w14:paraId="56463550" w14:textId="77777777" w:rsidR="00150C0F" w:rsidRDefault="00183580" w:rsidP="00F63A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40A145EF" w14:textId="3A6D7C6B" w:rsidR="00150C0F" w:rsidRPr="00150C0F" w:rsidRDefault="00150C0F" w:rsidP="00F63A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150C0F">
        <w:rPr>
          <w:b/>
          <w:bCs/>
          <w:sz w:val="24"/>
          <w:szCs w:val="24"/>
        </w:rPr>
        <w:t>Predsjednica Školskog odbora</w:t>
      </w:r>
    </w:p>
    <w:p w14:paraId="7F527268" w14:textId="77777777" w:rsidR="00150C0F" w:rsidRPr="00150C0F" w:rsidRDefault="00150C0F" w:rsidP="00F63A44">
      <w:pPr>
        <w:rPr>
          <w:b/>
          <w:bCs/>
          <w:sz w:val="24"/>
          <w:szCs w:val="24"/>
        </w:rPr>
      </w:pPr>
    </w:p>
    <w:p w14:paraId="187B2292" w14:textId="40941174" w:rsidR="00150C0F" w:rsidRPr="00150C0F" w:rsidRDefault="00150C0F" w:rsidP="00150C0F">
      <w:pPr>
        <w:tabs>
          <w:tab w:val="left" w:pos="5895"/>
        </w:tabs>
        <w:rPr>
          <w:b/>
          <w:bCs/>
          <w:sz w:val="24"/>
          <w:szCs w:val="24"/>
        </w:rPr>
      </w:pPr>
      <w:r w:rsidRPr="00150C0F">
        <w:rPr>
          <w:b/>
          <w:bCs/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 xml:space="preserve">  </w:t>
      </w:r>
      <w:r w:rsidRPr="00150C0F">
        <w:rPr>
          <w:b/>
          <w:bCs/>
          <w:sz w:val="24"/>
          <w:szCs w:val="24"/>
        </w:rPr>
        <w:t xml:space="preserve"> Silvija Sikirić</w:t>
      </w:r>
    </w:p>
    <w:p w14:paraId="76FC6A8E" w14:textId="77777777" w:rsidR="00150C0F" w:rsidRDefault="00150C0F" w:rsidP="00F63A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83580">
        <w:rPr>
          <w:sz w:val="24"/>
          <w:szCs w:val="24"/>
        </w:rPr>
        <w:t xml:space="preserve"> </w:t>
      </w:r>
    </w:p>
    <w:p w14:paraId="7F45F7F0" w14:textId="77777777" w:rsidR="00150C0F" w:rsidRDefault="00150C0F" w:rsidP="00F63A44">
      <w:pPr>
        <w:rPr>
          <w:sz w:val="24"/>
          <w:szCs w:val="24"/>
        </w:rPr>
      </w:pPr>
    </w:p>
    <w:p w14:paraId="73A24E72" w14:textId="198CD0A2" w:rsidR="00183580" w:rsidRPr="00183580" w:rsidRDefault="00150C0F" w:rsidP="00F63A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183580" w:rsidRPr="00183580">
        <w:rPr>
          <w:b/>
          <w:bCs/>
          <w:sz w:val="24"/>
          <w:szCs w:val="24"/>
        </w:rPr>
        <w:t>Članak 10.</w:t>
      </w:r>
    </w:p>
    <w:p w14:paraId="39585F0D" w14:textId="77777777" w:rsidR="00183580" w:rsidRDefault="00183580" w:rsidP="00F63A44">
      <w:pPr>
        <w:rPr>
          <w:sz w:val="24"/>
          <w:szCs w:val="24"/>
        </w:rPr>
      </w:pPr>
    </w:p>
    <w:p w14:paraId="4FD1C59D" w14:textId="58AD75F1" w:rsidR="00183580" w:rsidRPr="0034205C" w:rsidRDefault="00183580" w:rsidP="00F63A44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Ovaj Pravilnik objavljen je na oglasnoj ploči škole dana </w:t>
      </w:r>
      <w:r w:rsidR="0034205C">
        <w:rPr>
          <w:sz w:val="24"/>
          <w:szCs w:val="24"/>
        </w:rPr>
        <w:t xml:space="preserve"> </w:t>
      </w:r>
      <w:r w:rsidR="0034205C" w:rsidRPr="0034205C">
        <w:rPr>
          <w:b/>
          <w:bCs/>
          <w:sz w:val="24"/>
          <w:szCs w:val="24"/>
          <w:u w:val="single"/>
        </w:rPr>
        <w:t>02.12.</w:t>
      </w:r>
      <w:r w:rsidRPr="0034205C">
        <w:rPr>
          <w:b/>
          <w:bCs/>
          <w:sz w:val="24"/>
          <w:szCs w:val="24"/>
          <w:u w:val="single"/>
        </w:rPr>
        <w:t>2024.</w:t>
      </w:r>
    </w:p>
    <w:p w14:paraId="0F7529FC" w14:textId="1CD8585B" w:rsidR="00183580" w:rsidRDefault="00183580" w:rsidP="00F63A44">
      <w:pPr>
        <w:rPr>
          <w:sz w:val="24"/>
          <w:szCs w:val="24"/>
        </w:rPr>
      </w:pPr>
    </w:p>
    <w:p w14:paraId="62F43D85" w14:textId="77777777" w:rsidR="00183580" w:rsidRDefault="00183580" w:rsidP="00F63A44">
      <w:pPr>
        <w:rPr>
          <w:sz w:val="24"/>
          <w:szCs w:val="24"/>
        </w:rPr>
      </w:pPr>
    </w:p>
    <w:p w14:paraId="11FCBF0E" w14:textId="489F75F4" w:rsidR="008137B7" w:rsidRPr="00D9237A" w:rsidRDefault="00D9237A">
      <w:pPr>
        <w:rPr>
          <w:b/>
          <w:bCs/>
        </w:rPr>
      </w:pPr>
      <w:r w:rsidRPr="00D9237A">
        <w:rPr>
          <w:b/>
          <w:bCs/>
        </w:rPr>
        <w:t xml:space="preserve">                                                                                        </w:t>
      </w:r>
      <w:r w:rsidR="00150C0F">
        <w:rPr>
          <w:b/>
          <w:bCs/>
        </w:rPr>
        <w:t xml:space="preserve">                                     Ravnateljica:</w:t>
      </w:r>
    </w:p>
    <w:p w14:paraId="5A3704E2" w14:textId="55885176" w:rsidR="008137B7" w:rsidRPr="00D9237A" w:rsidRDefault="00D9237A">
      <w:pPr>
        <w:rPr>
          <w:b/>
          <w:bCs/>
        </w:rPr>
      </w:pPr>
      <w:r w:rsidRPr="00D9237A">
        <w:rPr>
          <w:b/>
          <w:bCs/>
        </w:rPr>
        <w:t xml:space="preserve">                                                                                                         </w:t>
      </w:r>
      <w:r w:rsidR="00F63A44">
        <w:rPr>
          <w:b/>
          <w:bCs/>
        </w:rPr>
        <w:t xml:space="preserve">     </w:t>
      </w:r>
      <w:r w:rsidRPr="00D9237A">
        <w:rPr>
          <w:b/>
          <w:bCs/>
        </w:rPr>
        <w:t xml:space="preserve"> </w:t>
      </w:r>
      <w:r w:rsidR="00150C0F">
        <w:rPr>
          <w:b/>
          <w:bCs/>
        </w:rPr>
        <w:t xml:space="preserve">               </w:t>
      </w:r>
    </w:p>
    <w:p w14:paraId="120E7DFD" w14:textId="20145F79" w:rsidR="00150C0F" w:rsidRDefault="00F63A44" w:rsidP="00150C0F">
      <w:pPr>
        <w:tabs>
          <w:tab w:val="left" w:pos="6480"/>
        </w:tabs>
        <w:rPr>
          <w:b/>
          <w:bCs/>
        </w:rPr>
      </w:pPr>
      <w:r>
        <w:rPr>
          <w:b/>
          <w:bCs/>
        </w:rPr>
        <w:t xml:space="preserve">  </w:t>
      </w:r>
      <w:r w:rsidR="00150C0F">
        <w:rPr>
          <w:b/>
          <w:bCs/>
        </w:rPr>
        <w:tab/>
        <w:t xml:space="preserve">      Marina Lisica</w:t>
      </w:r>
    </w:p>
    <w:p w14:paraId="25BA5001" w14:textId="77777777" w:rsidR="00150C0F" w:rsidRDefault="00150C0F">
      <w:pPr>
        <w:rPr>
          <w:b/>
          <w:bCs/>
        </w:rPr>
      </w:pPr>
    </w:p>
    <w:p w14:paraId="1951804E" w14:textId="77777777" w:rsidR="00150C0F" w:rsidRDefault="00150C0F">
      <w:pPr>
        <w:rPr>
          <w:b/>
          <w:bCs/>
        </w:rPr>
      </w:pPr>
    </w:p>
    <w:p w14:paraId="58BBD6C2" w14:textId="1FDB215B" w:rsidR="008137B7" w:rsidRPr="00D9237A" w:rsidRDefault="00150C0F">
      <w:pPr>
        <w:rPr>
          <w:b/>
          <w:bCs/>
        </w:rPr>
      </w:pPr>
      <w:r>
        <w:rPr>
          <w:b/>
          <w:bCs/>
        </w:rPr>
        <w:t xml:space="preserve">  </w:t>
      </w:r>
      <w:r w:rsidR="00D9237A" w:rsidRPr="00D9237A">
        <w:rPr>
          <w:b/>
          <w:bCs/>
        </w:rPr>
        <w:t xml:space="preserve">KLASA: </w:t>
      </w:r>
      <w:r w:rsidR="00D9237A">
        <w:rPr>
          <w:b/>
          <w:bCs/>
        </w:rPr>
        <w:t>011-03/24-02-</w:t>
      </w:r>
      <w:r w:rsidR="0034205C">
        <w:rPr>
          <w:b/>
          <w:bCs/>
        </w:rPr>
        <w:t>05</w:t>
      </w:r>
    </w:p>
    <w:p w14:paraId="58CDB23A" w14:textId="4D5A61DF" w:rsidR="00D9237A" w:rsidRPr="00D9237A" w:rsidRDefault="00F63A44">
      <w:pPr>
        <w:rPr>
          <w:b/>
          <w:bCs/>
        </w:rPr>
      </w:pPr>
      <w:r>
        <w:rPr>
          <w:b/>
          <w:bCs/>
        </w:rPr>
        <w:t xml:space="preserve">  </w:t>
      </w:r>
      <w:r w:rsidR="00D9237A" w:rsidRPr="00D9237A">
        <w:rPr>
          <w:b/>
          <w:bCs/>
        </w:rPr>
        <w:t>URBROJ : 2198-1-40-24-01</w:t>
      </w:r>
    </w:p>
    <w:p w14:paraId="3547B1ED" w14:textId="1FF13A3A" w:rsidR="008137B7" w:rsidRPr="00D9237A" w:rsidRDefault="00D9237A">
      <w:pPr>
        <w:rPr>
          <w:b/>
          <w:bCs/>
        </w:rPr>
      </w:pPr>
      <w:r w:rsidRPr="00D9237A">
        <w:rPr>
          <w:b/>
          <w:bCs/>
        </w:rPr>
        <w:t xml:space="preserve">                                                                                                                    </w:t>
      </w:r>
      <w:r w:rsidR="00F63A44">
        <w:rPr>
          <w:b/>
          <w:bCs/>
        </w:rPr>
        <w:t xml:space="preserve">     </w:t>
      </w:r>
      <w:r w:rsidR="00150C0F">
        <w:rPr>
          <w:b/>
          <w:bCs/>
        </w:rPr>
        <w:t xml:space="preserve">   </w:t>
      </w:r>
    </w:p>
    <w:p w14:paraId="79C15F4A" w14:textId="0A719897" w:rsidR="008137B7" w:rsidRDefault="008137B7"/>
    <w:p w14:paraId="42F79253" w14:textId="77777777" w:rsidR="008137B7" w:rsidRDefault="008137B7"/>
    <w:sectPr w:rsidR="0081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B62C" w14:textId="77777777" w:rsidR="0009291F" w:rsidRDefault="0009291F" w:rsidP="00183580">
      <w:r>
        <w:separator/>
      </w:r>
    </w:p>
  </w:endnote>
  <w:endnote w:type="continuationSeparator" w:id="0">
    <w:p w14:paraId="2427DB91" w14:textId="77777777" w:rsidR="0009291F" w:rsidRDefault="0009291F" w:rsidP="001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EBD5" w14:textId="77777777" w:rsidR="00183580" w:rsidRDefault="001835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98868"/>
      <w:docPartObj>
        <w:docPartGallery w:val="Page Numbers (Bottom of Page)"/>
        <w:docPartUnique/>
      </w:docPartObj>
    </w:sdtPr>
    <w:sdtEndPr/>
    <w:sdtContent>
      <w:p w14:paraId="7F80D12F" w14:textId="10C8C9AA" w:rsidR="00183580" w:rsidRDefault="00183580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9324B" w14:textId="77777777" w:rsidR="00183580" w:rsidRDefault="0018358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5EF0" w14:textId="77777777" w:rsidR="00183580" w:rsidRDefault="001835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ABDA" w14:textId="77777777" w:rsidR="0009291F" w:rsidRDefault="0009291F" w:rsidP="00183580">
      <w:r>
        <w:separator/>
      </w:r>
    </w:p>
  </w:footnote>
  <w:footnote w:type="continuationSeparator" w:id="0">
    <w:p w14:paraId="52ADD5C2" w14:textId="77777777" w:rsidR="0009291F" w:rsidRDefault="0009291F" w:rsidP="0018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F618" w14:textId="77777777" w:rsidR="00183580" w:rsidRDefault="001835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A20A" w14:textId="77777777" w:rsidR="00183580" w:rsidRDefault="0018358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C00A" w14:textId="77777777" w:rsidR="00183580" w:rsidRDefault="001835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BBE"/>
    <w:multiLevelType w:val="hybridMultilevel"/>
    <w:tmpl w:val="6FFC6FDE"/>
    <w:lvl w:ilvl="0" w:tplc="38269A9E">
      <w:start w:val="1"/>
      <w:numFmt w:val="decimal"/>
      <w:lvlText w:val="%1."/>
      <w:lvlJc w:val="left"/>
      <w:pPr>
        <w:ind w:left="129" w:hanging="255"/>
      </w:pPr>
      <w:rPr>
        <w:spacing w:val="-1"/>
        <w:w w:val="79"/>
        <w:lang w:val="hr-HR" w:eastAsia="en-US" w:bidi="ar-SA"/>
      </w:rPr>
    </w:lvl>
    <w:lvl w:ilvl="1" w:tplc="04D6E374">
      <w:numFmt w:val="bullet"/>
      <w:lvlText w:val="•"/>
      <w:lvlJc w:val="left"/>
      <w:pPr>
        <w:ind w:left="1042" w:hanging="255"/>
      </w:pPr>
      <w:rPr>
        <w:lang w:val="hr-HR" w:eastAsia="en-US" w:bidi="ar-SA"/>
      </w:rPr>
    </w:lvl>
    <w:lvl w:ilvl="2" w:tplc="5F1C4CB2">
      <w:numFmt w:val="bullet"/>
      <w:lvlText w:val="•"/>
      <w:lvlJc w:val="left"/>
      <w:pPr>
        <w:ind w:left="1964" w:hanging="255"/>
      </w:pPr>
      <w:rPr>
        <w:lang w:val="hr-HR" w:eastAsia="en-US" w:bidi="ar-SA"/>
      </w:rPr>
    </w:lvl>
    <w:lvl w:ilvl="3" w:tplc="A7E8F410">
      <w:numFmt w:val="bullet"/>
      <w:lvlText w:val="•"/>
      <w:lvlJc w:val="left"/>
      <w:pPr>
        <w:ind w:left="2886" w:hanging="255"/>
      </w:pPr>
      <w:rPr>
        <w:lang w:val="hr-HR" w:eastAsia="en-US" w:bidi="ar-SA"/>
      </w:rPr>
    </w:lvl>
    <w:lvl w:ilvl="4" w:tplc="CFDE041C">
      <w:numFmt w:val="bullet"/>
      <w:lvlText w:val="•"/>
      <w:lvlJc w:val="left"/>
      <w:pPr>
        <w:ind w:left="3808" w:hanging="255"/>
      </w:pPr>
      <w:rPr>
        <w:lang w:val="hr-HR" w:eastAsia="en-US" w:bidi="ar-SA"/>
      </w:rPr>
    </w:lvl>
    <w:lvl w:ilvl="5" w:tplc="F788E03A">
      <w:numFmt w:val="bullet"/>
      <w:lvlText w:val="•"/>
      <w:lvlJc w:val="left"/>
      <w:pPr>
        <w:ind w:left="4730" w:hanging="255"/>
      </w:pPr>
      <w:rPr>
        <w:lang w:val="hr-HR" w:eastAsia="en-US" w:bidi="ar-SA"/>
      </w:rPr>
    </w:lvl>
    <w:lvl w:ilvl="6" w:tplc="97E24236">
      <w:numFmt w:val="bullet"/>
      <w:lvlText w:val="•"/>
      <w:lvlJc w:val="left"/>
      <w:pPr>
        <w:ind w:left="5652" w:hanging="255"/>
      </w:pPr>
      <w:rPr>
        <w:lang w:val="hr-HR" w:eastAsia="en-US" w:bidi="ar-SA"/>
      </w:rPr>
    </w:lvl>
    <w:lvl w:ilvl="7" w:tplc="6D2C92D0">
      <w:numFmt w:val="bullet"/>
      <w:lvlText w:val="•"/>
      <w:lvlJc w:val="left"/>
      <w:pPr>
        <w:ind w:left="6574" w:hanging="255"/>
      </w:pPr>
      <w:rPr>
        <w:lang w:val="hr-HR" w:eastAsia="en-US" w:bidi="ar-SA"/>
      </w:rPr>
    </w:lvl>
    <w:lvl w:ilvl="8" w:tplc="D1E4A77C">
      <w:numFmt w:val="bullet"/>
      <w:lvlText w:val="•"/>
      <w:lvlJc w:val="left"/>
      <w:pPr>
        <w:ind w:left="7496" w:hanging="255"/>
      </w:pPr>
      <w:rPr>
        <w:lang w:val="hr-HR" w:eastAsia="en-US" w:bidi="ar-SA"/>
      </w:rPr>
    </w:lvl>
  </w:abstractNum>
  <w:abstractNum w:abstractNumId="1" w15:restartNumberingAfterBreak="0">
    <w:nsid w:val="5AB34A7D"/>
    <w:multiLevelType w:val="hybridMultilevel"/>
    <w:tmpl w:val="A47231CE"/>
    <w:lvl w:ilvl="0" w:tplc="F1169E0A">
      <w:start w:val="1"/>
      <w:numFmt w:val="decimal"/>
      <w:lvlText w:val="%1."/>
      <w:lvlJc w:val="left"/>
      <w:pPr>
        <w:ind w:left="86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hr-HR" w:eastAsia="en-US" w:bidi="ar-SA"/>
      </w:rPr>
    </w:lvl>
    <w:lvl w:ilvl="1" w:tplc="5A6EAA5E">
      <w:numFmt w:val="bullet"/>
      <w:lvlText w:val="•"/>
      <w:lvlJc w:val="left"/>
      <w:pPr>
        <w:ind w:left="1708" w:hanging="356"/>
      </w:pPr>
      <w:rPr>
        <w:lang w:val="hr-HR" w:eastAsia="en-US" w:bidi="ar-SA"/>
      </w:rPr>
    </w:lvl>
    <w:lvl w:ilvl="2" w:tplc="41909592">
      <w:numFmt w:val="bullet"/>
      <w:lvlText w:val="•"/>
      <w:lvlJc w:val="left"/>
      <w:pPr>
        <w:ind w:left="2556" w:hanging="356"/>
      </w:pPr>
      <w:rPr>
        <w:lang w:val="hr-HR" w:eastAsia="en-US" w:bidi="ar-SA"/>
      </w:rPr>
    </w:lvl>
    <w:lvl w:ilvl="3" w:tplc="70B2F55C">
      <w:numFmt w:val="bullet"/>
      <w:lvlText w:val="•"/>
      <w:lvlJc w:val="left"/>
      <w:pPr>
        <w:ind w:left="3404" w:hanging="356"/>
      </w:pPr>
      <w:rPr>
        <w:lang w:val="hr-HR" w:eastAsia="en-US" w:bidi="ar-SA"/>
      </w:rPr>
    </w:lvl>
    <w:lvl w:ilvl="4" w:tplc="59E2892C">
      <w:numFmt w:val="bullet"/>
      <w:lvlText w:val="•"/>
      <w:lvlJc w:val="left"/>
      <w:pPr>
        <w:ind w:left="4252" w:hanging="356"/>
      </w:pPr>
      <w:rPr>
        <w:lang w:val="hr-HR" w:eastAsia="en-US" w:bidi="ar-SA"/>
      </w:rPr>
    </w:lvl>
    <w:lvl w:ilvl="5" w:tplc="DCB00340">
      <w:numFmt w:val="bullet"/>
      <w:lvlText w:val="•"/>
      <w:lvlJc w:val="left"/>
      <w:pPr>
        <w:ind w:left="5100" w:hanging="356"/>
      </w:pPr>
      <w:rPr>
        <w:lang w:val="hr-HR" w:eastAsia="en-US" w:bidi="ar-SA"/>
      </w:rPr>
    </w:lvl>
    <w:lvl w:ilvl="6" w:tplc="F5F08CB8">
      <w:numFmt w:val="bullet"/>
      <w:lvlText w:val="•"/>
      <w:lvlJc w:val="left"/>
      <w:pPr>
        <w:ind w:left="5948" w:hanging="356"/>
      </w:pPr>
      <w:rPr>
        <w:lang w:val="hr-HR" w:eastAsia="en-US" w:bidi="ar-SA"/>
      </w:rPr>
    </w:lvl>
    <w:lvl w:ilvl="7" w:tplc="F36E5234">
      <w:numFmt w:val="bullet"/>
      <w:lvlText w:val="•"/>
      <w:lvlJc w:val="left"/>
      <w:pPr>
        <w:ind w:left="6796" w:hanging="356"/>
      </w:pPr>
      <w:rPr>
        <w:lang w:val="hr-HR" w:eastAsia="en-US" w:bidi="ar-SA"/>
      </w:rPr>
    </w:lvl>
    <w:lvl w:ilvl="8" w:tplc="F202B9D0">
      <w:numFmt w:val="bullet"/>
      <w:lvlText w:val="•"/>
      <w:lvlJc w:val="left"/>
      <w:pPr>
        <w:ind w:left="7644" w:hanging="356"/>
      </w:pPr>
      <w:rPr>
        <w:lang w:val="hr-HR" w:eastAsia="en-US" w:bidi="ar-SA"/>
      </w:rPr>
    </w:lvl>
  </w:abstractNum>
  <w:abstractNum w:abstractNumId="2" w15:restartNumberingAfterBreak="0">
    <w:nsid w:val="6D3272E9"/>
    <w:multiLevelType w:val="hybridMultilevel"/>
    <w:tmpl w:val="4276017E"/>
    <w:lvl w:ilvl="0" w:tplc="C0CE59C2">
      <w:numFmt w:val="bullet"/>
      <w:lvlText w:val="—"/>
      <w:lvlJc w:val="left"/>
      <w:pPr>
        <w:ind w:left="847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5"/>
        <w:szCs w:val="25"/>
        <w:lang w:val="hr-HR" w:eastAsia="en-US" w:bidi="ar-SA"/>
      </w:rPr>
    </w:lvl>
    <w:lvl w:ilvl="1" w:tplc="016CE9DA">
      <w:numFmt w:val="bullet"/>
      <w:lvlText w:val="•"/>
      <w:lvlJc w:val="left"/>
      <w:pPr>
        <w:ind w:left="1690" w:hanging="342"/>
      </w:pPr>
      <w:rPr>
        <w:lang w:val="hr-HR" w:eastAsia="en-US" w:bidi="ar-SA"/>
      </w:rPr>
    </w:lvl>
    <w:lvl w:ilvl="2" w:tplc="0CD6C0C2">
      <w:numFmt w:val="bullet"/>
      <w:lvlText w:val="•"/>
      <w:lvlJc w:val="left"/>
      <w:pPr>
        <w:ind w:left="2540" w:hanging="342"/>
      </w:pPr>
      <w:rPr>
        <w:lang w:val="hr-HR" w:eastAsia="en-US" w:bidi="ar-SA"/>
      </w:rPr>
    </w:lvl>
    <w:lvl w:ilvl="3" w:tplc="86921B0E">
      <w:numFmt w:val="bullet"/>
      <w:lvlText w:val="•"/>
      <w:lvlJc w:val="left"/>
      <w:pPr>
        <w:ind w:left="3390" w:hanging="342"/>
      </w:pPr>
      <w:rPr>
        <w:lang w:val="hr-HR" w:eastAsia="en-US" w:bidi="ar-SA"/>
      </w:rPr>
    </w:lvl>
    <w:lvl w:ilvl="4" w:tplc="3F12203A">
      <w:numFmt w:val="bullet"/>
      <w:lvlText w:val="•"/>
      <w:lvlJc w:val="left"/>
      <w:pPr>
        <w:ind w:left="4240" w:hanging="342"/>
      </w:pPr>
      <w:rPr>
        <w:lang w:val="hr-HR" w:eastAsia="en-US" w:bidi="ar-SA"/>
      </w:rPr>
    </w:lvl>
    <w:lvl w:ilvl="5" w:tplc="B6CAE19E">
      <w:numFmt w:val="bullet"/>
      <w:lvlText w:val="•"/>
      <w:lvlJc w:val="left"/>
      <w:pPr>
        <w:ind w:left="5090" w:hanging="342"/>
      </w:pPr>
      <w:rPr>
        <w:lang w:val="hr-HR" w:eastAsia="en-US" w:bidi="ar-SA"/>
      </w:rPr>
    </w:lvl>
    <w:lvl w:ilvl="6" w:tplc="0DB8AB74">
      <w:numFmt w:val="bullet"/>
      <w:lvlText w:val="•"/>
      <w:lvlJc w:val="left"/>
      <w:pPr>
        <w:ind w:left="5940" w:hanging="342"/>
      </w:pPr>
      <w:rPr>
        <w:lang w:val="hr-HR" w:eastAsia="en-US" w:bidi="ar-SA"/>
      </w:rPr>
    </w:lvl>
    <w:lvl w:ilvl="7" w:tplc="21E25DFA">
      <w:numFmt w:val="bullet"/>
      <w:lvlText w:val="•"/>
      <w:lvlJc w:val="left"/>
      <w:pPr>
        <w:ind w:left="6790" w:hanging="342"/>
      </w:pPr>
      <w:rPr>
        <w:lang w:val="hr-HR" w:eastAsia="en-US" w:bidi="ar-SA"/>
      </w:rPr>
    </w:lvl>
    <w:lvl w:ilvl="8" w:tplc="A9AEEEF0">
      <w:numFmt w:val="bullet"/>
      <w:lvlText w:val="•"/>
      <w:lvlJc w:val="left"/>
      <w:pPr>
        <w:ind w:left="7640" w:hanging="342"/>
      </w:pPr>
      <w:rPr>
        <w:lang w:val="hr-HR" w:eastAsia="en-US" w:bidi="ar-SA"/>
      </w:rPr>
    </w:lvl>
  </w:abstractNum>
  <w:abstractNum w:abstractNumId="3" w15:restartNumberingAfterBreak="0">
    <w:nsid w:val="7BAD614D"/>
    <w:multiLevelType w:val="hybridMultilevel"/>
    <w:tmpl w:val="26C83D0E"/>
    <w:lvl w:ilvl="0" w:tplc="C7C8ED46">
      <w:numFmt w:val="bullet"/>
      <w:lvlText w:val="-"/>
      <w:lvlJc w:val="left"/>
      <w:pPr>
        <w:ind w:left="276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hr-HR" w:eastAsia="en-US" w:bidi="ar-SA"/>
      </w:rPr>
    </w:lvl>
    <w:lvl w:ilvl="1" w:tplc="32184FFE">
      <w:numFmt w:val="bullet"/>
      <w:lvlText w:val="•"/>
      <w:lvlJc w:val="left"/>
      <w:pPr>
        <w:ind w:left="1186" w:hanging="143"/>
      </w:pPr>
      <w:rPr>
        <w:lang w:val="hr-HR" w:eastAsia="en-US" w:bidi="ar-SA"/>
      </w:rPr>
    </w:lvl>
    <w:lvl w:ilvl="2" w:tplc="566E3254">
      <w:numFmt w:val="bullet"/>
      <w:lvlText w:val="•"/>
      <w:lvlJc w:val="left"/>
      <w:pPr>
        <w:ind w:left="2092" w:hanging="143"/>
      </w:pPr>
      <w:rPr>
        <w:lang w:val="hr-HR" w:eastAsia="en-US" w:bidi="ar-SA"/>
      </w:rPr>
    </w:lvl>
    <w:lvl w:ilvl="3" w:tplc="169A81A8">
      <w:numFmt w:val="bullet"/>
      <w:lvlText w:val="•"/>
      <w:lvlJc w:val="left"/>
      <w:pPr>
        <w:ind w:left="2998" w:hanging="143"/>
      </w:pPr>
      <w:rPr>
        <w:lang w:val="hr-HR" w:eastAsia="en-US" w:bidi="ar-SA"/>
      </w:rPr>
    </w:lvl>
    <w:lvl w:ilvl="4" w:tplc="B0AC4056">
      <w:numFmt w:val="bullet"/>
      <w:lvlText w:val="•"/>
      <w:lvlJc w:val="left"/>
      <w:pPr>
        <w:ind w:left="3904" w:hanging="143"/>
      </w:pPr>
      <w:rPr>
        <w:lang w:val="hr-HR" w:eastAsia="en-US" w:bidi="ar-SA"/>
      </w:rPr>
    </w:lvl>
    <w:lvl w:ilvl="5" w:tplc="9DB80430">
      <w:numFmt w:val="bullet"/>
      <w:lvlText w:val="•"/>
      <w:lvlJc w:val="left"/>
      <w:pPr>
        <w:ind w:left="4810" w:hanging="143"/>
      </w:pPr>
      <w:rPr>
        <w:lang w:val="hr-HR" w:eastAsia="en-US" w:bidi="ar-SA"/>
      </w:rPr>
    </w:lvl>
    <w:lvl w:ilvl="6" w:tplc="FDCAFB56">
      <w:numFmt w:val="bullet"/>
      <w:lvlText w:val="•"/>
      <w:lvlJc w:val="left"/>
      <w:pPr>
        <w:ind w:left="5716" w:hanging="143"/>
      </w:pPr>
      <w:rPr>
        <w:lang w:val="hr-HR" w:eastAsia="en-US" w:bidi="ar-SA"/>
      </w:rPr>
    </w:lvl>
    <w:lvl w:ilvl="7" w:tplc="9B42D02C">
      <w:numFmt w:val="bullet"/>
      <w:lvlText w:val="•"/>
      <w:lvlJc w:val="left"/>
      <w:pPr>
        <w:ind w:left="6622" w:hanging="143"/>
      </w:pPr>
      <w:rPr>
        <w:lang w:val="hr-HR" w:eastAsia="en-US" w:bidi="ar-SA"/>
      </w:rPr>
    </w:lvl>
    <w:lvl w:ilvl="8" w:tplc="C23E7754">
      <w:numFmt w:val="bullet"/>
      <w:lvlText w:val="•"/>
      <w:lvlJc w:val="left"/>
      <w:pPr>
        <w:ind w:left="7528" w:hanging="143"/>
      </w:pPr>
      <w:rPr>
        <w:lang w:val="hr-HR" w:eastAsia="en-US" w:bidi="ar-SA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F5"/>
    <w:rsid w:val="0009291F"/>
    <w:rsid w:val="00125CAD"/>
    <w:rsid w:val="00150C0F"/>
    <w:rsid w:val="00183580"/>
    <w:rsid w:val="00270029"/>
    <w:rsid w:val="002C0ECF"/>
    <w:rsid w:val="00313B03"/>
    <w:rsid w:val="0034205C"/>
    <w:rsid w:val="005A21FB"/>
    <w:rsid w:val="0067748F"/>
    <w:rsid w:val="008137B7"/>
    <w:rsid w:val="00C16B6B"/>
    <w:rsid w:val="00C60111"/>
    <w:rsid w:val="00D9237A"/>
    <w:rsid w:val="00DC6034"/>
    <w:rsid w:val="00EB13F5"/>
    <w:rsid w:val="00F63A44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A87B"/>
  <w15:chartTrackingRefBased/>
  <w15:docId w15:val="{D99A5C4E-B263-423D-99E9-7C4EA27A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EB13F5"/>
    <w:pPr>
      <w:ind w:left="95"/>
      <w:jc w:val="center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link w:val="Naslov2Char"/>
    <w:uiPriority w:val="9"/>
    <w:unhideWhenUsed/>
    <w:qFormat/>
    <w:rsid w:val="00EB13F5"/>
    <w:pPr>
      <w:ind w:left="95"/>
      <w:jc w:val="center"/>
      <w:outlineLvl w:val="1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13F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slov2Char">
    <w:name w:val="Naslov 2 Char"/>
    <w:basedOn w:val="Zadanifontodlomka"/>
    <w:link w:val="Naslov2"/>
    <w:uiPriority w:val="9"/>
    <w:rsid w:val="00EB13F5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B13F5"/>
    <w:rPr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B13F5"/>
    <w:rPr>
      <w:rFonts w:ascii="Times New Roman" w:eastAsia="Times New Roman" w:hAnsi="Times New Roman" w:cs="Times New Roman"/>
      <w:sz w:val="25"/>
      <w:szCs w:val="25"/>
    </w:rPr>
  </w:style>
  <w:style w:type="paragraph" w:styleId="Odlomakpopisa">
    <w:name w:val="List Paragraph"/>
    <w:basedOn w:val="Normal"/>
    <w:uiPriority w:val="1"/>
    <w:qFormat/>
    <w:rsid w:val="00EB13F5"/>
    <w:pPr>
      <w:spacing w:before="22"/>
      <w:ind w:left="833" w:hanging="334"/>
    </w:pPr>
  </w:style>
  <w:style w:type="paragraph" w:styleId="Zaglavlje">
    <w:name w:val="header"/>
    <w:basedOn w:val="Normal"/>
    <w:link w:val="ZaglavljeChar"/>
    <w:uiPriority w:val="99"/>
    <w:unhideWhenUsed/>
    <w:rsid w:val="001835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3580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835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35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D28C-240D-400C-A9BC-133F1F2C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2024-12-02T09:39:00Z</cp:lastPrinted>
  <dcterms:created xsi:type="dcterms:W3CDTF">2024-06-12T07:32:00Z</dcterms:created>
  <dcterms:modified xsi:type="dcterms:W3CDTF">2024-12-02T09:41:00Z</dcterms:modified>
</cp:coreProperties>
</file>